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BD9" w:rsidRPr="00D66301" w:rsidRDefault="001E0BD9" w:rsidP="00110DCF">
      <w:pPr>
        <w:rPr>
          <w:rFonts w:ascii="Times New Roman" w:hAnsi="Times New Roman"/>
          <w:b/>
          <w:bCs/>
          <w:sz w:val="32"/>
          <w:szCs w:val="32"/>
        </w:rPr>
      </w:pPr>
      <w:r w:rsidRPr="00D66301">
        <w:rPr>
          <w:rFonts w:ascii="Times New Roman" w:hAnsi="Times New Roman"/>
          <w:b/>
          <w:bCs/>
          <w:sz w:val="32"/>
          <w:szCs w:val="32"/>
        </w:rPr>
        <w:t>Wymagania edukacyjne z języka angielskiego poziom rozszerzony dla klasy 3a</w:t>
      </w:r>
      <w:r w:rsidR="00110DCF" w:rsidRPr="00D66301">
        <w:rPr>
          <w:rFonts w:ascii="Times New Roman" w:hAnsi="Times New Roman"/>
          <w:b/>
          <w:bCs/>
          <w:sz w:val="32"/>
          <w:szCs w:val="32"/>
        </w:rPr>
        <w:t xml:space="preserve"> na rok szkolny 2025/26</w:t>
      </w:r>
      <w:r w:rsidRPr="00D66301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110DCF" w:rsidRPr="00D66301">
        <w:rPr>
          <w:rFonts w:ascii="Times New Roman" w:hAnsi="Times New Roman"/>
          <w:b/>
          <w:bCs/>
          <w:sz w:val="32"/>
          <w:szCs w:val="32"/>
        </w:rPr>
        <w:t xml:space="preserve">       </w:t>
      </w:r>
      <w:r w:rsidRPr="00D66301">
        <w:rPr>
          <w:rFonts w:ascii="Times New Roman" w:hAnsi="Times New Roman"/>
          <w:b/>
          <w:bCs/>
          <w:sz w:val="32"/>
          <w:szCs w:val="32"/>
        </w:rPr>
        <w:t xml:space="preserve">w oparciu o program nauczania podstaw języka angielskiego dla liceum ogólnokształcącego i technikum zgodny z nową podstawą programową dla III etapu edukacyjnego. </w:t>
      </w:r>
      <w:r w:rsidRPr="00D66301">
        <w:rPr>
          <w:rFonts w:ascii="Times New Roman" w:hAnsi="Times New Roman"/>
          <w:b/>
          <w:bCs/>
          <w:sz w:val="32"/>
          <w:szCs w:val="32"/>
        </w:rPr>
        <w:br/>
        <w:t xml:space="preserve">Autorki: M. Krajewska, E. Piotrowska, A. Świgoń. </w:t>
      </w:r>
      <w:r w:rsidRPr="00D66301">
        <w:rPr>
          <w:rFonts w:ascii="Times New Roman" w:hAnsi="Times New Roman"/>
          <w:b/>
          <w:bCs/>
          <w:sz w:val="32"/>
          <w:szCs w:val="32"/>
        </w:rPr>
        <w:br/>
        <w:t>Wyd. Macmillan</w:t>
      </w:r>
    </w:p>
    <w:p w:rsidR="001E0BD9" w:rsidRPr="00D66301" w:rsidRDefault="001E0BD9" w:rsidP="00110DCF">
      <w:pPr>
        <w:suppressAutoHyphens/>
        <w:jc w:val="both"/>
        <w:rPr>
          <w:rFonts w:ascii="Times New Roman" w:hAnsi="Times New Roman"/>
          <w:b/>
          <w:sz w:val="32"/>
          <w:szCs w:val="32"/>
          <w:lang w:eastAsia="zh-CN"/>
        </w:rPr>
      </w:pPr>
      <w:r w:rsidRPr="00D66301">
        <w:rPr>
          <w:rFonts w:ascii="Times New Roman" w:hAnsi="Times New Roman"/>
          <w:b/>
          <w:sz w:val="32"/>
          <w:szCs w:val="32"/>
          <w:lang w:eastAsia="zh-CN"/>
        </w:rPr>
        <w:t>Impulse 4</w:t>
      </w:r>
      <w:r w:rsidR="00503448" w:rsidRPr="00D66301">
        <w:rPr>
          <w:rFonts w:ascii="Times New Roman" w:hAnsi="Times New Roman"/>
          <w:b/>
          <w:sz w:val="32"/>
          <w:szCs w:val="32"/>
          <w:lang w:eastAsia="zh-CN"/>
        </w:rPr>
        <w:t xml:space="preserve"> B2</w:t>
      </w:r>
      <w:r w:rsidRPr="00D66301">
        <w:rPr>
          <w:rFonts w:ascii="Times New Roman" w:hAnsi="Times New Roman"/>
          <w:b/>
          <w:sz w:val="32"/>
          <w:szCs w:val="32"/>
          <w:lang w:eastAsia="zh-CN"/>
        </w:rPr>
        <w:t>. Autorzy: Anna Cole, Karolina Kotorowicz- Jasińska</w:t>
      </w:r>
    </w:p>
    <w:p w:rsidR="001E0BD9" w:rsidRDefault="001E0BD9" w:rsidP="001E0BD9">
      <w:pPr>
        <w:rPr>
          <w:rFonts w:ascii="Times New Roman" w:hAnsi="Times New Roman"/>
          <w:lang w:eastAsia="en-US"/>
        </w:rPr>
      </w:pPr>
    </w:p>
    <w:p w:rsidR="00312A7C" w:rsidRPr="00110DCF" w:rsidRDefault="00110DCF" w:rsidP="00110DCF">
      <w:pPr>
        <w:pStyle w:val="Akapitzlist"/>
        <w:numPr>
          <w:ilvl w:val="0"/>
          <w:numId w:val="31"/>
        </w:numPr>
        <w:rPr>
          <w:rFonts w:ascii="Times New Roman" w:hAnsi="Times New Roman"/>
          <w:b/>
          <w:lang w:eastAsia="en-US"/>
        </w:rPr>
      </w:pPr>
      <w:r w:rsidRPr="00110DCF">
        <w:rPr>
          <w:rFonts w:ascii="Times New Roman" w:hAnsi="Times New Roman"/>
          <w:b/>
          <w:lang w:eastAsia="en-US"/>
        </w:rPr>
        <w:t>Wymagania edukacyjne</w:t>
      </w:r>
    </w:p>
    <w:tbl>
      <w:tblPr>
        <w:tblStyle w:val="Tabela-Siatka"/>
        <w:tblW w:w="0" w:type="auto"/>
        <w:tblLayout w:type="fixed"/>
        <w:tblLook w:val="04A0"/>
      </w:tblPr>
      <w:tblGrid>
        <w:gridCol w:w="823"/>
        <w:gridCol w:w="23"/>
        <w:gridCol w:w="1389"/>
        <w:gridCol w:w="58"/>
        <w:gridCol w:w="45"/>
        <w:gridCol w:w="15"/>
        <w:gridCol w:w="23"/>
        <w:gridCol w:w="15"/>
        <w:gridCol w:w="15"/>
        <w:gridCol w:w="7"/>
        <w:gridCol w:w="15"/>
        <w:gridCol w:w="8"/>
        <w:gridCol w:w="30"/>
        <w:gridCol w:w="30"/>
        <w:gridCol w:w="15"/>
        <w:gridCol w:w="7"/>
        <w:gridCol w:w="8"/>
        <w:gridCol w:w="2402"/>
        <w:gridCol w:w="2410"/>
        <w:gridCol w:w="2268"/>
        <w:gridCol w:w="2268"/>
        <w:gridCol w:w="2120"/>
      </w:tblGrid>
      <w:tr w:rsidR="009B3FEF" w:rsidRPr="000C7F37" w:rsidTr="001E0BD9">
        <w:tc>
          <w:tcPr>
            <w:tcW w:w="13994" w:type="dxa"/>
            <w:gridSpan w:val="22"/>
            <w:shd w:val="clear" w:color="auto" w:fill="auto"/>
          </w:tcPr>
          <w:p w:rsidR="009B3FEF" w:rsidRPr="003205B6" w:rsidRDefault="009B3FEF" w:rsidP="00BB1A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0 Starter</w:t>
            </w:r>
          </w:p>
        </w:tc>
      </w:tr>
      <w:tr w:rsidR="003B4E8A" w:rsidRPr="000C7F37" w:rsidTr="001B08D8">
        <w:tc>
          <w:tcPr>
            <w:tcW w:w="823" w:type="dxa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05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500" w:type="dxa"/>
            <w:gridSpan w:val="7"/>
          </w:tcPr>
          <w:p w:rsidR="003B4E8A" w:rsidRPr="00625B87" w:rsidRDefault="003B4E8A" w:rsidP="00846ACC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CELUJĄCA</w:t>
            </w:r>
          </w:p>
          <w:p w:rsidR="003B4E8A" w:rsidRDefault="003B4E8A" w:rsidP="00846ACC">
            <w:pPr>
              <w:rPr>
                <w:b/>
                <w:color w:val="000000" w:themeColor="text1"/>
              </w:rPr>
            </w:pPr>
          </w:p>
          <w:p w:rsidR="00846ACC" w:rsidRPr="00625B87" w:rsidRDefault="00846ACC" w:rsidP="00846ACC">
            <w:pPr>
              <w:rPr>
                <w:b/>
                <w:color w:val="000000" w:themeColor="text1"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41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3B4E8A" w:rsidRDefault="003B4E8A" w:rsidP="001E0BD9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846ACC" w:rsidRPr="00625B87" w:rsidRDefault="00846ACC" w:rsidP="001E0BD9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12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3B4E8A" w:rsidRPr="000C7F37" w:rsidTr="001B08D8"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05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500" w:type="dxa"/>
            <w:gridSpan w:val="7"/>
          </w:tcPr>
          <w:p w:rsidR="003B4E8A" w:rsidRPr="000C7F37" w:rsidRDefault="00846ACC" w:rsidP="00E4610E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zna podstawowe / bardziej zaawansowane słownictwo w zakresie tematu: </w:t>
            </w:r>
            <w:r w:rsidR="003B4E8A" w:rsidRPr="007B0BE3">
              <w:rPr>
                <w:color w:val="000000"/>
                <w:sz w:val="18"/>
                <w:szCs w:val="18"/>
              </w:rPr>
              <w:t>życie prywatne i poprawnie się nim posługuje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>życie prywatne i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9B3FE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 xml:space="preserve">życie prywatne i </w:t>
            </w:r>
            <w:r w:rsidRPr="007B0BE3">
              <w:rPr>
                <w:bCs/>
                <w:color w:val="000000"/>
                <w:sz w:val="18"/>
                <w:szCs w:val="18"/>
              </w:rPr>
              <w:t>na</w:t>
            </w:r>
            <w:r w:rsidRPr="007B0BE3">
              <w:rPr>
                <w:color w:val="000000"/>
                <w:sz w:val="18"/>
                <w:szCs w:val="18"/>
              </w:rPr>
              <w:t xml:space="preserve">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9B3FE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>życie prywatne często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słabo zna podstawowe / 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 xml:space="preserve">życie prywatne, i z trudnością się nim, posługuje, popełniając liczne błędy 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1B08D8">
        <w:trPr>
          <w:trHeight w:val="1559"/>
        </w:trPr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05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00" w:type="dxa"/>
            <w:gridSpan w:val="7"/>
          </w:tcPr>
          <w:p w:rsidR="003B4E8A" w:rsidRPr="00A1436D" w:rsidRDefault="00846ACC" w:rsidP="00A1436D">
            <w:pPr>
              <w:pStyle w:val="Akapitzlist"/>
              <w:numPr>
                <w:ilvl w:val="0"/>
                <w:numId w:val="8"/>
              </w:numPr>
              <w:rPr>
                <w:b/>
              </w:rPr>
            </w:pPr>
            <w:r w:rsidRPr="00A1436D"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 w:rsidRPr="00A1436D">
              <w:rPr>
                <w:rFonts w:eastAsia="Calibri"/>
                <w:sz w:val="18"/>
                <w:szCs w:val="18"/>
                <w:lang w:eastAsia="en-US"/>
              </w:rPr>
              <w:t xml:space="preserve"> zna konstrukcje czasów teraźniejszych: </w:t>
            </w:r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presentsimple, presentcontinuous, presentperfectsimple</w:t>
            </w:r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presentperfectcontinuous, </w:t>
            </w:r>
            <w:r w:rsidRPr="00A1436D"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3B4E8A" w:rsidRPr="00A1436D">
              <w:rPr>
                <w:rFonts w:eastAsia="Calibri"/>
                <w:sz w:val="18"/>
                <w:szCs w:val="18"/>
                <w:lang w:eastAsia="en-US"/>
              </w:rPr>
              <w:t xml:space="preserve"> rozróżnia je, i potrafi je poprawnie </w:t>
            </w:r>
            <w:r w:rsidR="003B4E8A" w:rsidRPr="00A1436D">
              <w:rPr>
                <w:rFonts w:eastAsia="Calibri"/>
                <w:sz w:val="18"/>
                <w:szCs w:val="18"/>
                <w:lang w:eastAsia="en-US"/>
              </w:rPr>
              <w:lastRenderedPageBreak/>
              <w:t>stosować w praktyce</w:t>
            </w:r>
          </w:p>
        </w:tc>
        <w:tc>
          <w:tcPr>
            <w:tcW w:w="2410" w:type="dxa"/>
          </w:tcPr>
          <w:p w:rsidR="003B4E8A" w:rsidRPr="007B0BE3" w:rsidRDefault="003B4E8A" w:rsidP="00CD590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bardzo dobrze zna konstrukcje czasów teraźniejszych: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presentsimple, presentcontinuous, presentperfectsimple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presentperfectcontinuous,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rozróżnia je, i potrafi je poprawnie stosować w praktyce</w:t>
            </w:r>
          </w:p>
        </w:tc>
        <w:tc>
          <w:tcPr>
            <w:tcW w:w="2268" w:type="dxa"/>
          </w:tcPr>
          <w:p w:rsidR="003B4E8A" w:rsidRPr="007B0BE3" w:rsidRDefault="003B4E8A" w:rsidP="00CD590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dobrze zna konstrukcje czasów teraźniejszych: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presentsimple, presentcontinuous, presentperfectsimple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, presentperfectcontinuous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dobrzerozróżnia je, i na ogół poprawnie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potrafi stosować w praktyce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częściowo zna konstrukcje czasów teraźniejszych: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presentsimple, presentcontinuous, presentperfectsimple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, presentperfectcontinuous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rozróżnia je, i potrafi je stosować w praktyce, często popełniając błędy</w:t>
            </w:r>
          </w:p>
          <w:p w:rsidR="003B4E8A" w:rsidRPr="007B0BE3" w:rsidRDefault="003B4E8A" w:rsidP="00CD590F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:rsidR="003B4E8A" w:rsidRPr="007B0BE3" w:rsidRDefault="003B4E8A" w:rsidP="00CD590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słabo zna konstrukcje czasów teraźniejszych: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presentsimple, presentcontinuous, presentperfectsimple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,  presentperfectcontin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uous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słabo rozróżnia je, i z trudnością potrafi je stosować w praktyce, popełniając liczne błędy</w:t>
            </w:r>
          </w:p>
        </w:tc>
      </w:tr>
      <w:tr w:rsidR="003B4E8A" w:rsidRPr="000C7F37" w:rsidTr="001B08D8">
        <w:tc>
          <w:tcPr>
            <w:tcW w:w="823" w:type="dxa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605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00" w:type="dxa"/>
            <w:gridSpan w:val="7"/>
          </w:tcPr>
          <w:p w:rsidR="003B4E8A" w:rsidRPr="007B0BE3" w:rsidRDefault="00846ACC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3B4E8A" w:rsidRPr="007B0BE3">
              <w:rPr>
                <w:sz w:val="18"/>
                <w:szCs w:val="18"/>
              </w:rPr>
              <w:t xml:space="preserve"> wszystkie kluczowe informacje zawarte w wysłuchanym tekście (znajduje w tekście określone informacje), </w:t>
            </w:r>
            <w:r>
              <w:rPr>
                <w:bCs/>
                <w:sz w:val="18"/>
                <w:szCs w:val="18"/>
              </w:rPr>
              <w:t>i poprawnie</w:t>
            </w:r>
            <w:r w:rsidR="003B4E8A"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846ACC" w:rsidRDefault="003B4E8A" w:rsidP="00E4610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846ACC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(znajduje w tekście określone informacje),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błędy:</w:t>
            </w:r>
          </w:p>
          <w:p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3B4E8A" w:rsidRPr="000C7F37" w:rsidTr="001B08D8"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90" w:type="dxa"/>
            <w:gridSpan w:val="9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:rsidR="003B4E8A" w:rsidRPr="000C7F37" w:rsidRDefault="003B4E8A" w:rsidP="001E0BD9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515" w:type="dxa"/>
            <w:gridSpan w:val="8"/>
          </w:tcPr>
          <w:p w:rsidR="00A1436D" w:rsidRDefault="00846ACC" w:rsidP="00E4610E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3B4E8A" w:rsidRPr="007B0BE3">
              <w:rPr>
                <w:sz w:val="18"/>
                <w:szCs w:val="18"/>
              </w:rPr>
              <w:t xml:space="preserve">wszystkie kluczowe informacje zawarte w przeczytanym tekście (znajduje w tekście określone informacje) </w:t>
            </w:r>
            <w:r>
              <w:rPr>
                <w:bCs/>
                <w:sz w:val="18"/>
                <w:szCs w:val="18"/>
              </w:rPr>
              <w:t xml:space="preserve">i poprawnie </w:t>
            </w:r>
          </w:p>
          <w:p w:rsidR="003B4E8A" w:rsidRPr="00A1436D" w:rsidRDefault="003B4E8A" w:rsidP="00A1436D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A1436D"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</w:pPr>
            <w:r w:rsidRPr="007B0BE3"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wyszukuje w wyszukuje w tekście określone informacje</w:t>
            </w:r>
          </w:p>
          <w:p w:rsidR="003B4E8A" w:rsidRPr="007B0BE3" w:rsidRDefault="003B4E8A" w:rsidP="001E0BD9"/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iczęsto popełniając błędy: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wyszukuje w tekście określone informacje</w:t>
            </w:r>
          </w:p>
          <w:p w:rsidR="003B4E8A" w:rsidRPr="007B0BE3" w:rsidRDefault="003B4E8A" w:rsidP="001E0BD9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przeczytanym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wyszukuje w tekście określone informacje</w:t>
            </w:r>
          </w:p>
          <w:p w:rsidR="003B4E8A" w:rsidRPr="007B0BE3" w:rsidRDefault="003B4E8A" w:rsidP="001E0BD9">
            <w:pPr>
              <w:rPr>
                <w:sz w:val="18"/>
                <w:szCs w:val="18"/>
              </w:rPr>
            </w:pPr>
          </w:p>
        </w:tc>
      </w:tr>
      <w:tr w:rsidR="003B4E8A" w:rsidRPr="000C7F37" w:rsidTr="001B08D8"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90" w:type="dxa"/>
            <w:gridSpan w:val="9"/>
          </w:tcPr>
          <w:p w:rsidR="003B4E8A" w:rsidRPr="000C7F37" w:rsidRDefault="003B4E8A" w:rsidP="001E0BD9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515" w:type="dxa"/>
            <w:gridSpan w:val="8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 w:rsidR="00846ACC">
              <w:rPr>
                <w:sz w:val="18"/>
                <w:szCs w:val="18"/>
              </w:rPr>
              <w:t xml:space="preserve">bardzo </w:t>
            </w:r>
            <w:r w:rsidRPr="007B0BE3">
              <w:rPr>
                <w:sz w:val="18"/>
                <w:szCs w:val="18"/>
              </w:rPr>
              <w:t>szeroki zakres słownictwa</w:t>
            </w:r>
            <w:r w:rsidR="00846ACC">
              <w:rPr>
                <w:sz w:val="18"/>
                <w:szCs w:val="18"/>
              </w:rPr>
              <w:t xml:space="preserve"> i struktur gramatycznych: 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opisuje </w:t>
            </w:r>
            <w:r w:rsidRPr="007B0BE3">
              <w:rPr>
                <w:noProof/>
                <w:sz w:val="18"/>
                <w:szCs w:val="18"/>
              </w:rPr>
              <w:lastRenderedPageBreak/>
              <w:t>przedmioty i czynności przedstawione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3B4E8A" w:rsidRPr="007B0BE3" w:rsidRDefault="003B4E8A" w:rsidP="00846ACC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szczegółowo opowiada  o ulubionych sposobach spędzania czasu wolnego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:rsidR="003B4E8A" w:rsidRDefault="003B4E8A" w:rsidP="00846ACC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846ACC" w:rsidRDefault="003B4E8A" w:rsidP="00E4610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846ACC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846ACC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szczegółowo opowiada  o ulubionych sposobach spędzania czasu wolnego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 xml:space="preserve">popełniając nieliczne błędy niezakłócające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swoim pokoleniu 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przedmioty i czynności przedstawione na fotografiach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 o ulubionych sposobach spędzania czasu wolnego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lastRenderedPageBreak/>
              <w:t>opowiada o swoim pokoleniu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odpowiada na pytania dotyczące stylu życia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opowiada o ulubionych sposobach spędzania czasu wolnego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opowiada  o ulubionych sposobach spędzania czasu wolnego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wyraża i uzasadnia swoje opinie</w:t>
            </w:r>
          </w:p>
          <w:p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przekazuje w języku angielskim </w:t>
            </w:r>
            <w:r w:rsidRPr="007B0BE3">
              <w:rPr>
                <w:bCs/>
                <w:sz w:val="18"/>
                <w:szCs w:val="18"/>
              </w:rPr>
              <w:t>niektóre</w:t>
            </w:r>
            <w:r w:rsidRPr="007B0BE3">
              <w:rPr>
                <w:sz w:val="18"/>
                <w:szCs w:val="18"/>
              </w:rPr>
              <w:t xml:space="preserve"> informacje sformułowane w języku polskimi obcym</w:t>
            </w:r>
          </w:p>
        </w:tc>
      </w:tr>
      <w:tr w:rsidR="003B4E8A" w:rsidRPr="000C7F37" w:rsidTr="001B08D8">
        <w:trPr>
          <w:trHeight w:val="427"/>
        </w:trPr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4105" w:type="dxa"/>
            <w:gridSpan w:val="17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</w:tcPr>
          <w:p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:rsidR="003B4E8A" w:rsidRPr="007B0BE3" w:rsidRDefault="003B4E8A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</w:tcPr>
          <w:p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3B4E8A" w:rsidRPr="000C7F37" w:rsidTr="001B08D8">
        <w:tc>
          <w:tcPr>
            <w:tcW w:w="823" w:type="dxa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:rsidR="003B4E8A" w:rsidRPr="007A4D84" w:rsidRDefault="003B4E8A" w:rsidP="001E0BD9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575" w:type="dxa"/>
            <w:gridSpan w:val="12"/>
          </w:tcPr>
          <w:p w:rsidR="003B4E8A" w:rsidRPr="007B0BE3" w:rsidRDefault="00846ACC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="003B4E8A"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846ACC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3B4E8A" w:rsidRDefault="00846ACC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zawsze</w:t>
            </w:r>
            <w:r w:rsidR="003B4E8A"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846ACC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="00846ACC">
              <w:rPr>
                <w:rFonts w:eastAsia="Calibri"/>
                <w:sz w:val="18"/>
                <w:szCs w:val="18"/>
                <w:lang w:eastAsia="en-US"/>
              </w:rPr>
              <w:t xml:space="preserve">bardzo </w:t>
            </w:r>
            <w:r w:rsidRPr="00846ACC">
              <w:rPr>
                <w:rFonts w:eastAsia="Calibri"/>
                <w:sz w:val="18"/>
                <w:szCs w:val="18"/>
                <w:lang w:eastAsia="en-US"/>
              </w:rPr>
              <w:t>rozwiniętą świadomość językową</w:t>
            </w:r>
          </w:p>
        </w:tc>
        <w:tc>
          <w:tcPr>
            <w:tcW w:w="2410" w:type="dxa"/>
          </w:tcPr>
          <w:p w:rsidR="003B4E8A" w:rsidRPr="007B0BE3" w:rsidRDefault="003B4E8A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3B4E8A" w:rsidRPr="007B0BE3" w:rsidRDefault="003B4E8A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na ogół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na ogół </w:t>
            </w:r>
            <w:r w:rsidRPr="007B0BE3">
              <w:rPr>
                <w:color w:val="000000"/>
                <w:sz w:val="18"/>
                <w:szCs w:val="18"/>
              </w:rPr>
              <w:t xml:space="preserve">stosuje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3B4E8A" w:rsidRPr="007B0BE3" w:rsidRDefault="003B4E8A" w:rsidP="001E0BD9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0C7F37" w:rsidTr="00DB39FA">
        <w:trPr>
          <w:trHeight w:val="315"/>
        </w:trPr>
        <w:tc>
          <w:tcPr>
            <w:tcW w:w="13994" w:type="dxa"/>
            <w:gridSpan w:val="22"/>
            <w:shd w:val="clear" w:color="auto" w:fill="auto"/>
          </w:tcPr>
          <w:p w:rsidR="003B4E8A" w:rsidRPr="00D0284A" w:rsidRDefault="003B4E8A" w:rsidP="00D0284A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1 </w:t>
            </w:r>
            <w:r w:rsidRPr="006C634B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Destinations</w:t>
            </w:r>
          </w:p>
        </w:tc>
      </w:tr>
      <w:tr w:rsidR="003B4E8A" w:rsidRPr="000C7F37" w:rsidTr="000157A5">
        <w:tc>
          <w:tcPr>
            <w:tcW w:w="846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3B4E8A" w:rsidRDefault="003B4E8A" w:rsidP="001E0BD9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3B4E8A" w:rsidRDefault="003B4E8A" w:rsidP="001E0BD9">
            <w:pPr>
              <w:rPr>
                <w:b/>
              </w:rPr>
            </w:pPr>
          </w:p>
          <w:p w:rsidR="00846ACC" w:rsidRDefault="00846ACC" w:rsidP="001E0BD9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3B4E8A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846ACC" w:rsidRPr="00625B87" w:rsidRDefault="00846ACC" w:rsidP="001E0BD9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12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SŁOWNICTW</w:t>
            </w:r>
            <w:r w:rsidRPr="000C7F37">
              <w:rPr>
                <w:b/>
              </w:rPr>
              <w:t>O</w:t>
            </w:r>
          </w:p>
        </w:tc>
        <w:tc>
          <w:tcPr>
            <w:tcW w:w="2410" w:type="dxa"/>
            <w:gridSpan w:val="2"/>
          </w:tcPr>
          <w:p w:rsidR="003B4E8A" w:rsidRPr="000C7F37" w:rsidRDefault="003B4E8A" w:rsidP="00D26CBE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 zaawansowane słownictwo w zakresie tematów: życie prywatne, podróżowanie i turystyka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życie prywatne, podróżowanie i turystyka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podstawowe / bardziej zaawansowane słownictwo w zakresie tematów: życie prywatne, podróżowanie i turystyka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podstawowe/bardziej zaawansowane słownictwo w zakresie tematów: życie prywatne, podróżowanie i turystyka</w:t>
            </w:r>
            <w:r w:rsidRPr="007B0BE3">
              <w:rPr>
                <w:sz w:val="18"/>
                <w:szCs w:val="18"/>
              </w:rPr>
              <w:t xml:space="preserve"> i </w:t>
            </w:r>
            <w:r w:rsidRPr="007B0BE3">
              <w:rPr>
                <w:color w:val="000000"/>
                <w:sz w:val="18"/>
                <w:szCs w:val="18"/>
              </w:rPr>
              <w:t>posługuje się nim, często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podstawowe / bardziej zaawansowane słownictwo w zakresie tematów: życie prywatne, podróżowanie i turystyka</w:t>
            </w:r>
            <w:r w:rsidRPr="007B0BE3">
              <w:rPr>
                <w:color w:val="000000"/>
                <w:sz w:val="18"/>
                <w:szCs w:val="18"/>
              </w:rPr>
              <w:t xml:space="preserve">i z trudnością się nim, posługuje, popełniając liczne błędy 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:rsidR="003B4E8A" w:rsidRPr="0022675A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 ibezbłędnie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czasy przeszłe: </w:t>
            </w:r>
            <w:r w:rsidRPr="007B0BE3">
              <w:rPr>
                <w:i/>
                <w:iCs/>
                <w:sz w:val="18"/>
                <w:szCs w:val="18"/>
              </w:rPr>
              <w:t>past simple, past continuous, past perfect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22675A">
              <w:rPr>
                <w:i/>
                <w:iCs/>
                <w:sz w:val="18"/>
                <w:szCs w:val="18"/>
              </w:rPr>
              <w:t>presentsimple, past simple, used to, would</w:t>
            </w:r>
          </w:p>
          <w:p w:rsidR="003B4E8A" w:rsidRPr="000C7F37" w:rsidRDefault="003B4E8A" w:rsidP="00D26CBE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 ibezbłędnie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czasy przeszłe: </w:t>
            </w:r>
            <w:r w:rsidRPr="007B0BE3">
              <w:rPr>
                <w:i/>
                <w:iCs/>
                <w:sz w:val="18"/>
                <w:szCs w:val="18"/>
              </w:rPr>
              <w:t>past simple, past continuous, past perfect</w:t>
            </w:r>
          </w:p>
          <w:p w:rsidR="003B4E8A" w:rsidRPr="007B0BE3" w:rsidRDefault="003B4E8A" w:rsidP="00C86E9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Pr="007B0BE3">
              <w:rPr>
                <w:i/>
                <w:iCs/>
                <w:sz w:val="18"/>
                <w:szCs w:val="18"/>
              </w:rPr>
              <w:t>presentsimple, past simple, used to, would</w:t>
            </w:r>
          </w:p>
          <w:p w:rsidR="003B4E8A" w:rsidRPr="007B0BE3" w:rsidRDefault="003B4E8A" w:rsidP="00C86E94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poprawnie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czasy przeszłe: </w:t>
            </w:r>
            <w:r w:rsidRPr="007B0BE3">
              <w:rPr>
                <w:i/>
                <w:iCs/>
                <w:sz w:val="18"/>
                <w:szCs w:val="18"/>
              </w:rPr>
              <w:t>past simple, past continuous, past perfect</w:t>
            </w:r>
          </w:p>
          <w:p w:rsidR="003B4E8A" w:rsidRPr="007B0BE3" w:rsidRDefault="003B4E8A" w:rsidP="00C86E9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poprawnie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Pr="007B0BE3">
              <w:rPr>
                <w:i/>
                <w:iCs/>
                <w:sz w:val="18"/>
                <w:szCs w:val="18"/>
              </w:rPr>
              <w:t>presentsimple, past simple, used to, would</w:t>
            </w:r>
          </w:p>
          <w:p w:rsidR="003B4E8A" w:rsidRPr="007B0BE3" w:rsidRDefault="003B4E8A" w:rsidP="00BB1A3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na ogół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rozróżnia czasy przeszłe: </w:t>
            </w:r>
            <w:r w:rsidRPr="007B0BE3">
              <w:rPr>
                <w:i/>
                <w:iCs/>
                <w:sz w:val="18"/>
                <w:szCs w:val="18"/>
              </w:rPr>
              <w:t>past simple, past continuous, past perfect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, często popełniając błędy</w:t>
            </w:r>
          </w:p>
          <w:p w:rsidR="003B4E8A" w:rsidRPr="007B0BE3" w:rsidRDefault="003B4E8A" w:rsidP="00C86E9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</w:t>
            </w:r>
            <w:r w:rsidRPr="007B0BE3">
              <w:rPr>
                <w:sz w:val="18"/>
                <w:szCs w:val="18"/>
              </w:rPr>
              <w:t xml:space="preserve">zna </w:t>
            </w:r>
            <w:r w:rsidRPr="007B0BE3">
              <w:rPr>
                <w:i/>
                <w:iCs/>
                <w:sz w:val="18"/>
                <w:szCs w:val="18"/>
              </w:rPr>
              <w:t>presentsimple, past simple, used to, would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je </w:t>
            </w:r>
            <w:r w:rsidRPr="007B0BE3">
              <w:rPr>
                <w:sz w:val="18"/>
                <w:szCs w:val="18"/>
              </w:rPr>
              <w:t xml:space="preserve">rozróżnia i potrafi jestosować w </w:t>
            </w:r>
            <w:r w:rsidRPr="007B0BE3">
              <w:rPr>
                <w:sz w:val="18"/>
                <w:szCs w:val="18"/>
              </w:rPr>
              <w:lastRenderedPageBreak/>
              <w:t>praktyce, często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 rozróżnia czasy przeszłe: </w:t>
            </w:r>
            <w:r w:rsidRPr="007B0BE3">
              <w:rPr>
                <w:i/>
                <w:iCs/>
                <w:sz w:val="18"/>
                <w:szCs w:val="18"/>
              </w:rPr>
              <w:t>past simple, past continuous, past perfect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, popełniając liczne błędy</w:t>
            </w:r>
          </w:p>
          <w:p w:rsidR="003B4E8A" w:rsidRPr="007B0BE3" w:rsidRDefault="003B4E8A" w:rsidP="00DC3A4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</w:t>
            </w:r>
            <w:r w:rsidRPr="007B0BE3">
              <w:rPr>
                <w:sz w:val="18"/>
                <w:szCs w:val="18"/>
              </w:rPr>
              <w:t xml:space="preserve">zna </w:t>
            </w:r>
            <w:r w:rsidRPr="007B0BE3">
              <w:rPr>
                <w:i/>
                <w:iCs/>
                <w:sz w:val="18"/>
                <w:szCs w:val="18"/>
              </w:rPr>
              <w:t>presentsimple, past simple, used to, would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 trudem je </w:t>
            </w:r>
            <w:r w:rsidRPr="007B0BE3">
              <w:rPr>
                <w:sz w:val="18"/>
                <w:szCs w:val="18"/>
              </w:rPr>
              <w:t xml:space="preserve">rozróżnia i potrafi </w:t>
            </w:r>
            <w:r w:rsidRPr="007B0BE3">
              <w:rPr>
                <w:sz w:val="18"/>
                <w:szCs w:val="18"/>
              </w:rPr>
              <w:lastRenderedPageBreak/>
              <w:t>jestosować w praktyce, popełniając liczne błędy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 rozwiniętego /bogatego zasobu środków językowych 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często popełniając błędy, rozwiązuje zadania sprawdzające znajomość w miarę rozwiniętego /dość bogatego zasobu środków językowych </w:t>
            </w:r>
          </w:p>
        </w:tc>
        <w:tc>
          <w:tcPr>
            <w:tcW w:w="2120" w:type="dxa"/>
          </w:tcPr>
          <w:p w:rsidR="003B4E8A" w:rsidRDefault="003B4E8A" w:rsidP="001E0BD9">
            <w:pPr>
              <w:pStyle w:val="Bezodstpw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zasobu środków językowych </w:t>
            </w:r>
          </w:p>
          <w:p w:rsidR="00A1436D" w:rsidRDefault="00A1436D" w:rsidP="001E0BD9">
            <w:pPr>
              <w:pStyle w:val="Bezodstpw"/>
              <w:rPr>
                <w:sz w:val="18"/>
                <w:szCs w:val="18"/>
              </w:rPr>
            </w:pPr>
          </w:p>
          <w:p w:rsidR="00A1436D" w:rsidRPr="007B0BE3" w:rsidRDefault="00A1436D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wszystkie kluczowe informacje zawarte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 reaguje na polecenia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846ACC" w:rsidRDefault="003B4E8A" w:rsidP="00D26CB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846ACC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3B4E8A" w:rsidRPr="00846ACC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846ACC" w:rsidRDefault="003B4E8A" w:rsidP="00D26CB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 xml:space="preserve">określa główną myśl </w:t>
            </w:r>
            <w:r w:rsidRPr="00846ACC">
              <w:rPr>
                <w:rFonts w:eastAsia="Calibri"/>
                <w:sz w:val="18"/>
                <w:szCs w:val="18"/>
                <w:lang w:eastAsia="en-US"/>
              </w:rPr>
              <w:lastRenderedPageBreak/>
              <w:t>fragmentów tekstu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odpowiada na pytania </w:t>
            </w:r>
            <w:r w:rsidRPr="007B0BE3">
              <w:rPr>
                <w:bCs/>
                <w:sz w:val="18"/>
                <w:szCs w:val="18"/>
              </w:rPr>
              <w:lastRenderedPageBreak/>
              <w:t>do tekstu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określa główną myśl fragmentów tekstu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bardzo </w:t>
            </w:r>
            <w:r w:rsidRPr="007B0BE3">
              <w:rPr>
                <w:sz w:val="18"/>
                <w:szCs w:val="18"/>
              </w:rPr>
              <w:t>szeroki zakres słownictwa i struktur gramatycznych 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formach spędzania wakacji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opowiada o swoich najlepszych i najgorszych wakacjach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miejsce, które chciałby zwiedzić w przyszłości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sytuacje przedstawione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wymienia powody niechęci do podróżowania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opisuje najgorsze doświadczenie wakacyjne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stolicach przedstawionych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udziela porad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samodzielnie </w:t>
            </w:r>
            <w:r w:rsidRPr="007B0BE3">
              <w:rPr>
                <w:noProof/>
                <w:sz w:val="18"/>
                <w:szCs w:val="18"/>
              </w:rPr>
              <w:t>wyraża i uzasadnia opinie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 xml:space="preserve">pyta o preferencje i wyraża </w:t>
            </w:r>
            <w:r w:rsidRPr="007B0BE3">
              <w:rPr>
                <w:noProof/>
                <w:sz w:val="18"/>
                <w:szCs w:val="18"/>
              </w:rPr>
              <w:lastRenderedPageBreak/>
              <w:t>preferencje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22675A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 xml:space="preserve">przekazuje w języku angielskim informacje sformułowane w języku </w:t>
            </w:r>
          </w:p>
          <w:p w:rsidR="003B4E8A" w:rsidRPr="0022675A" w:rsidRDefault="003B4E8A" w:rsidP="00A1436D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 w:rsidRPr="0022675A">
              <w:rPr>
                <w:sz w:val="18"/>
                <w:szCs w:val="18"/>
              </w:rPr>
              <w:t>polskim i obcym</w:t>
            </w:r>
          </w:p>
          <w:p w:rsidR="003B4E8A" w:rsidRPr="000C7F37" w:rsidRDefault="003B4E8A" w:rsidP="00D26CBE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formach spędzania wakacji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opowiada o swoich najlepszych i najgorszych wakacjach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miejsce, które chciałby zwiedzić w przyszłości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sytuacje przedstawione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wymienia powody niechęci do podróżowania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opisuje najgorsze doświadczenie wakacyjne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stolicach przedstawionych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udziela porad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samodzielnie </w:t>
            </w:r>
            <w:r w:rsidRPr="007B0BE3">
              <w:rPr>
                <w:noProof/>
                <w:sz w:val="18"/>
                <w:szCs w:val="18"/>
              </w:rPr>
              <w:t>wyraża i uzasadnia opinie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 xml:space="preserve">wyraża </w:t>
            </w:r>
            <w:r w:rsidRPr="007B0BE3">
              <w:rPr>
                <w:noProof/>
                <w:sz w:val="18"/>
                <w:szCs w:val="18"/>
              </w:rPr>
              <w:lastRenderedPageBreak/>
              <w:t>propozycje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formach spędzania wakacji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swoich najlepszych i najgorszych wakacjach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miejsce, które chciałby zwiedzić w przyszłości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pracy, którą chciałby wykonywać w przyszłości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sytuacje przedstawione na fotografiach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powody niechęci do podróżowania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stolicach przedstawionych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udziela porad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wyraża i uzasadnia </w:t>
            </w:r>
            <w:r w:rsidRPr="007B0BE3">
              <w:rPr>
                <w:noProof/>
                <w:sz w:val="18"/>
                <w:szCs w:val="18"/>
              </w:rPr>
              <w:lastRenderedPageBreak/>
              <w:t>opinie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formach spędzania wakacji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swoich najlepszych i najgorszych wakacjach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opisuje miejsce, które chciałby zwiedzić w przyszłości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powody niechęci do podróżowania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kilkuzdaniach</w:t>
            </w:r>
            <w:r w:rsidRPr="007B0BE3">
              <w:rPr>
                <w:noProof/>
                <w:sz w:val="18"/>
                <w:szCs w:val="18"/>
              </w:rPr>
              <w:t xml:space="preserve"> opowiada o stolicach przedstawionych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udziela porad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>pyta o preferencje i wyraża preferencje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opowiada o formach spędzania wakacji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opowiada o swoich najlepszych i najgorszych wakacjach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miejsce, które chciałby zwiedzić w przyszłości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wymienia powody niechęci do podróżowania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opisuje najgorsze doświadczenie wakacyjne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stolicach </w:t>
            </w:r>
            <w:r w:rsidRPr="007B0BE3">
              <w:rPr>
                <w:noProof/>
                <w:sz w:val="18"/>
                <w:szCs w:val="18"/>
              </w:rPr>
              <w:lastRenderedPageBreak/>
              <w:t>przedstawionych na fotografiach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udziela porad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opinie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propozycje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niektóre informacje sformułowane w języku polskim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</w:t>
            </w:r>
            <w:r>
              <w:rPr>
                <w:sz w:val="18"/>
                <w:szCs w:val="18"/>
              </w:rPr>
              <w:t xml:space="preserve">h 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</w:t>
            </w: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7B0BE3">
              <w:rPr>
                <w:sz w:val="18"/>
                <w:szCs w:val="18"/>
              </w:rPr>
              <w:t xml:space="preserve"> wykorzystując różnorodne zwroty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zawsze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846ACC" w:rsidRDefault="003B4E8A" w:rsidP="00D26CB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46ACC">
              <w:rPr>
                <w:rFonts w:cs="Calibri"/>
                <w:color w:val="000000"/>
                <w:sz w:val="18"/>
                <w:szCs w:val="18"/>
              </w:rPr>
              <w:t xml:space="preserve">z łatwością przekazuje w języku angielskim </w:t>
            </w:r>
            <w:r w:rsidRPr="00846ACC"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komunikacji):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</w:t>
            </w: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7B0BE3">
              <w:rPr>
                <w:sz w:val="18"/>
                <w:szCs w:val="18"/>
              </w:rPr>
              <w:t xml:space="preserve"> wykorzystując różnorodne zwroty</w:t>
            </w:r>
          </w:p>
          <w:p w:rsidR="003B4E8A" w:rsidRPr="007B0BE3" w:rsidRDefault="003B4E8A" w:rsidP="00F715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zawsze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lastRenderedPageBreak/>
              <w:t>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komunikacji):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kwestie, a także wykorzystuje podane zwroty</w:t>
            </w:r>
          </w:p>
          <w:p w:rsidR="003B4E8A" w:rsidRPr="007B0BE3" w:rsidRDefault="003B4E8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lastRenderedPageBreak/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komunikację):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niespójny i nielogiczny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kwestie, a także wykorzystuje niektóre podane zwroty</w:t>
            </w:r>
          </w:p>
          <w:p w:rsidR="003B4E8A" w:rsidRPr="007B0BE3" w:rsidRDefault="003B4E8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</w:t>
            </w:r>
            <w:r w:rsidRPr="007B0BE3">
              <w:rPr>
                <w:bCs/>
                <w:noProof/>
                <w:sz w:val="18"/>
                <w:szCs w:val="18"/>
              </w:rPr>
              <w:lastRenderedPageBreak/>
              <w:t>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komunikację):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</w:t>
            </w: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opisuje swoje rozczarowanie związane z wycieczką do Oxfordu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</w:p>
          <w:p w:rsidR="003B4E8A" w:rsidRPr="007B0BE3" w:rsidRDefault="003B4E8A" w:rsidP="00050E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0157A5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niektóre informacje sformułowane w języku polskim i obcym</w:t>
            </w:r>
          </w:p>
          <w:p w:rsidR="000157A5" w:rsidRPr="007B0BE3" w:rsidRDefault="000157A5" w:rsidP="000157A5">
            <w:pPr>
              <w:pStyle w:val="Akapitzlist1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846ACC" w:rsidRDefault="003B4E8A" w:rsidP="001E0BD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  <w:p w:rsidR="00846ACC" w:rsidRPr="00846ACC" w:rsidRDefault="00846ACC" w:rsidP="00846ACC">
            <w:pPr>
              <w:pStyle w:val="Akapitzlist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3B4E8A" w:rsidRPr="007B0BE3" w:rsidRDefault="003B4E8A" w:rsidP="001E0BD9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846ACC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:rsid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  <w:p w:rsid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  <w:p w:rsid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  <w:p w:rsidR="00846ACC" w:rsidRP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</w:tc>
      </w:tr>
      <w:tr w:rsidR="003B4E8A" w:rsidRPr="000C7F37" w:rsidTr="00DB39FA">
        <w:tc>
          <w:tcPr>
            <w:tcW w:w="13994" w:type="dxa"/>
            <w:gridSpan w:val="22"/>
            <w:shd w:val="clear" w:color="auto" w:fill="auto"/>
          </w:tcPr>
          <w:p w:rsidR="00846ACC" w:rsidRPr="00846ACC" w:rsidRDefault="00377EB3" w:rsidP="001E0BD9">
            <w:pP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     </w:t>
            </w:r>
            <w:r w:rsidR="003B4E8A">
              <w:rPr>
                <w:rFonts w:eastAsia="Calibri"/>
                <w:b/>
                <w:sz w:val="28"/>
                <w:szCs w:val="28"/>
                <w:lang w:eastAsia="en-US"/>
              </w:rPr>
              <w:t xml:space="preserve">2 </w:t>
            </w:r>
            <w:r w:rsidR="003B4E8A"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Future Solutions</w:t>
            </w:r>
          </w:p>
        </w:tc>
      </w:tr>
      <w:tr w:rsidR="003B4E8A" w:rsidRPr="000C7F37" w:rsidTr="000157A5">
        <w:trPr>
          <w:trHeight w:val="756"/>
        </w:trPr>
        <w:tc>
          <w:tcPr>
            <w:tcW w:w="846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3B4E8A" w:rsidRDefault="003B4E8A" w:rsidP="00846ACC">
            <w:pPr>
              <w:rPr>
                <w:b/>
              </w:rPr>
            </w:pPr>
          </w:p>
          <w:p w:rsidR="00846ACC" w:rsidRDefault="00846ACC" w:rsidP="00846ACC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0157A5" w:rsidRPr="00625B87" w:rsidRDefault="000157A5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3B4E8A" w:rsidRDefault="00962EF9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962EF9" w:rsidRPr="00962EF9" w:rsidRDefault="00962EF9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Default="003B4E8A" w:rsidP="001E0BD9">
            <w:pPr>
              <w:pStyle w:val="Bezodstpw"/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  <w:p w:rsidR="00962EF9" w:rsidRPr="00625B87" w:rsidRDefault="00962EF9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ŚRDOKI JĘZYKOW</w:t>
            </w:r>
            <w:r w:rsidR="00CB4CF5">
              <w:rPr>
                <w:b/>
              </w:rPr>
              <w:t>E</w:t>
            </w: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:rsidR="003B4E8A" w:rsidRPr="000C7F37" w:rsidRDefault="00846ACC" w:rsidP="00D26CBE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 człowiek, nauka i technika</w:t>
            </w:r>
            <w:r w:rsidR="003B4E8A" w:rsidRPr="007B0BE3">
              <w:rPr>
                <w:color w:val="000000"/>
                <w:sz w:val="18"/>
                <w:szCs w:val="18"/>
              </w:rPr>
              <w:t xml:space="preserve"> i poprawnie się nim posługuje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człowiek, nauka i technika</w:t>
            </w:r>
            <w:r w:rsidRPr="007B0BE3">
              <w:rPr>
                <w:color w:val="000000"/>
                <w:sz w:val="18"/>
                <w:szCs w:val="18"/>
              </w:rPr>
              <w:t xml:space="preserve"> i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podstawowe / bardziej zaawansowane słownictwo w zakresie tematów: człowiek, nauka i technika</w:t>
            </w:r>
            <w:r w:rsidRPr="007B0BE3">
              <w:rPr>
                <w:color w:val="000000"/>
                <w:sz w:val="18"/>
                <w:szCs w:val="18"/>
              </w:rPr>
              <w:t xml:space="preserve"> i na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podstawowe/bardziej zaawansowane słownictwo w zakresie tematów: człowiek, nauka i technikai</w:t>
            </w:r>
            <w:r w:rsidRPr="007B0BE3">
              <w:rPr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20" w:type="dxa"/>
          </w:tcPr>
          <w:p w:rsidR="00962EF9" w:rsidRDefault="003B4E8A" w:rsidP="001E0BD9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podstawowe / bardziej zaawansowane słownictwo w zakresie tematów: człowiek, nauka i technika</w:t>
            </w:r>
            <w:r w:rsidRPr="007B0BE3">
              <w:rPr>
                <w:color w:val="000000"/>
                <w:sz w:val="18"/>
                <w:szCs w:val="18"/>
              </w:rPr>
              <w:t xml:space="preserve"> i z trudnością się nim, posługuje, popełniając liczne błędy</w:t>
            </w:r>
          </w:p>
          <w:p w:rsidR="00A1436D" w:rsidRPr="007B0BE3" w:rsidRDefault="00A1436D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:rsidR="003B4E8A" w:rsidRDefault="00846ACC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3B4E8A" w:rsidRPr="007B0BE3">
              <w:rPr>
                <w:sz w:val="18"/>
                <w:szCs w:val="18"/>
              </w:rPr>
              <w:t xml:space="preserve">konstrukcje i zasady stosowania czasów </w:t>
            </w:r>
            <w:r w:rsidR="003B4E8A" w:rsidRPr="007B0BE3">
              <w:rPr>
                <w:i/>
                <w:iCs/>
                <w:sz w:val="18"/>
                <w:szCs w:val="18"/>
              </w:rPr>
              <w:t>presentsimple, presentcontinuous, futuresimple, futurecontinuous, futureperfect, futureperfectcontinuous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i potrafi poprawnie je stosować w praktyce</w:t>
            </w:r>
          </w:p>
          <w:p w:rsidR="003B4E8A" w:rsidRPr="00846ACC" w:rsidRDefault="003B4E8A" w:rsidP="00D26CB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 xml:space="preserve">perfekcyjnie zna konstrukcję: </w:t>
            </w:r>
            <w:r w:rsidRPr="00846AC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going to  </w:t>
            </w:r>
            <w:r w:rsidRPr="00846ACC">
              <w:rPr>
                <w:rFonts w:eastAsia="Calibri"/>
                <w:sz w:val="18"/>
                <w:szCs w:val="18"/>
                <w:lang w:eastAsia="en-US"/>
              </w:rPr>
              <w:t>i potrafi ją poprawnie stosować w praktyce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r w:rsidRPr="007B0BE3">
              <w:rPr>
                <w:i/>
                <w:iCs/>
                <w:sz w:val="18"/>
                <w:szCs w:val="18"/>
              </w:rPr>
              <w:t>presentsimple, presentcontinuous, futuresimple, futurecontinuous, futureperfect, futureperfectcontinuous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poprawnie je stosować w praktyce</w:t>
            </w:r>
          </w:p>
          <w:p w:rsidR="003B4E8A" w:rsidRPr="007B0BE3" w:rsidRDefault="003B4E8A" w:rsidP="003F610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going to 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ją poprawnie stosować w praktyce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r w:rsidRPr="007B0BE3">
              <w:rPr>
                <w:i/>
                <w:iCs/>
                <w:sz w:val="18"/>
                <w:szCs w:val="18"/>
              </w:rPr>
              <w:t>presentsimple, presentcontinuous, futuresimple, futurecontinuous, futureperfect, futureperfectcontinuous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na ogół poprawnie je stosować w praktyce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going to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i potrafi ją na ogół poprawnie stosować w praktyce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r w:rsidRPr="007B0BE3">
              <w:rPr>
                <w:i/>
                <w:iCs/>
                <w:sz w:val="18"/>
                <w:szCs w:val="18"/>
              </w:rPr>
              <w:t xml:space="preserve">presentsimple, presentcontinuous, futuresimple, futurecontinuous, futureperfect, futureperfectcontinuous,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stosuje je w praktyce popełniając błędy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going to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praktyce,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r w:rsidRPr="007B0BE3">
              <w:rPr>
                <w:i/>
                <w:iCs/>
                <w:sz w:val="18"/>
                <w:szCs w:val="18"/>
              </w:rPr>
              <w:t>presentsimple, presentcontinuous, futuresimple, futurecontinuous, futureperfect, futureperfectcontinuous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je w praktyce popełniając liczne błędy</w:t>
            </w:r>
          </w:p>
          <w:p w:rsidR="003B4E8A" w:rsidRDefault="003B4E8A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going to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praktyce, popełniając liczne błędy</w:t>
            </w:r>
          </w:p>
          <w:p w:rsidR="003B4E8A" w:rsidRPr="007B0BE3" w:rsidRDefault="003B4E8A" w:rsidP="00846ACC">
            <w:pPr>
              <w:pStyle w:val="Akapitzlist"/>
              <w:spacing w:after="200" w:line="276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65" w:type="dxa"/>
            <w:gridSpan w:val="13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7" w:type="dxa"/>
            <w:gridSpan w:val="3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poprawnie i bezbłędnie</w:t>
            </w:r>
            <w:r w:rsidRPr="007B0BE3">
              <w:rPr>
                <w:sz w:val="18"/>
                <w:szCs w:val="18"/>
              </w:rPr>
              <w:t xml:space="preserve"> rozwiązuje zadania sprawdzające znajomość 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lub popełniając sporadyczne błędy rozwiązuje zadania sprawdzające znajomość w miarę rozwiniętego /dość bogatego </w:t>
            </w:r>
            <w:r>
              <w:rPr>
                <w:sz w:val="18"/>
                <w:szCs w:val="18"/>
              </w:rPr>
              <w:lastRenderedPageBreak/>
              <w:t xml:space="preserve">zasobu środków językowych </w:t>
            </w:r>
          </w:p>
          <w:p w:rsidR="003B4E8A" w:rsidRPr="007B0BE3" w:rsidRDefault="003B4E8A" w:rsidP="001E0BD9">
            <w:pPr>
              <w:pStyle w:val="Bezodstpw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lub popełniając nieliczne błędy rozwiązuje zadania sprawdzające znajomość w miarę rozwiniętego /dość </w:t>
            </w:r>
            <w:r w:rsidRPr="007B0BE3">
              <w:rPr>
                <w:sz w:val="18"/>
                <w:szCs w:val="18"/>
              </w:rPr>
              <w:lastRenderedPageBreak/>
              <w:t xml:space="preserve">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często popełniając błędy,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</w:t>
            </w:r>
            <w:r>
              <w:rPr>
                <w:sz w:val="18"/>
                <w:szCs w:val="18"/>
              </w:rPr>
              <w:lastRenderedPageBreak/>
              <w:t xml:space="preserve">językowych 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popełniając liczne błędy,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</w:t>
            </w:r>
            <w:r>
              <w:rPr>
                <w:sz w:val="18"/>
                <w:szCs w:val="18"/>
              </w:rPr>
              <w:lastRenderedPageBreak/>
              <w:t xml:space="preserve">środków językowych 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680" w:type="dxa"/>
            <w:gridSpan w:val="1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02" w:type="dxa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3B4E8A" w:rsidRPr="00846ACC" w:rsidRDefault="003B4E8A" w:rsidP="002941EE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846ACC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80" w:type="dxa"/>
            <w:gridSpan w:val="1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02" w:type="dxa"/>
          </w:tcPr>
          <w:p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po</w:t>
            </w:r>
            <w:r>
              <w:rPr>
                <w:bCs/>
                <w:sz w:val="18"/>
                <w:szCs w:val="18"/>
              </w:rPr>
              <w:t xml:space="preserve">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3B4E8A" w:rsidRPr="001B08D8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</w:t>
            </w:r>
            <w:r w:rsidRPr="007B0BE3">
              <w:rPr>
                <w:bCs/>
                <w:sz w:val="18"/>
                <w:szCs w:val="18"/>
              </w:rPr>
              <w:lastRenderedPageBreak/>
              <w:t xml:space="preserve">tekstów </w:t>
            </w:r>
          </w:p>
          <w:p w:rsidR="003B4E8A" w:rsidRPr="001B08D8" w:rsidRDefault="003B4E8A" w:rsidP="002941E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B08D8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 xml:space="preserve">dopasowuje informacje do przeczytanych tekstów </w:t>
            </w:r>
          </w:p>
          <w:p w:rsidR="003B4E8A" w:rsidRPr="007B0BE3" w:rsidRDefault="003B4E8A" w:rsidP="00DD014C">
            <w:pPr>
              <w:pStyle w:val="Bezodstpw"/>
              <w:ind w:left="360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 xml:space="preserve">dopasowuje informacje do przeczytanych tekstów 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znajduje w tekście określone informacje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</w:t>
            </w:r>
            <w:r w:rsidRPr="007B0BE3">
              <w:rPr>
                <w:bCs/>
                <w:sz w:val="18"/>
                <w:szCs w:val="18"/>
              </w:rPr>
              <w:lastRenderedPageBreak/>
              <w:t xml:space="preserve">informacje do przeczytanych tekstów 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znajduje w tekście informacje </w:t>
            </w:r>
            <w:r w:rsidRPr="007B0BE3">
              <w:rPr>
                <w:bCs/>
                <w:sz w:val="18"/>
                <w:szCs w:val="18"/>
              </w:rPr>
              <w:lastRenderedPageBreak/>
              <w:t>potrzebne do uzupełnienia zdań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:rsidR="003B4E8A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znajduje w tekście określone informacje </w:t>
            </w:r>
          </w:p>
          <w:p w:rsidR="004B65C7" w:rsidRPr="007B0BE3" w:rsidRDefault="004B65C7" w:rsidP="004B65C7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80" w:type="dxa"/>
            <w:gridSpan w:val="1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02" w:type="dxa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swoich przewidywaniach przyszłości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</w:t>
            </w:r>
            <w:r w:rsidRPr="007B0BE3">
              <w:rPr>
                <w:noProof/>
                <w:sz w:val="18"/>
                <w:szCs w:val="18"/>
              </w:rPr>
              <w:lastRenderedPageBreak/>
              <w:t>opinie rozmówcy</w:t>
            </w:r>
          </w:p>
          <w:p w:rsidR="003B4E8A" w:rsidRPr="001B08D8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1B08D8" w:rsidRDefault="003B4E8A" w:rsidP="002941E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1B08D8">
              <w:rPr>
                <w:bCs/>
                <w:noProof/>
                <w:sz w:val="18"/>
                <w:szCs w:val="18"/>
              </w:rPr>
              <w:t>z łatwością</w:t>
            </w:r>
            <w:r w:rsidRPr="001B08D8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swoich przewidywaniach przyszłości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32AA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zalety i wady nowoczesnych technologii </w:t>
            </w:r>
          </w:p>
          <w:p w:rsidR="003B4E8A" w:rsidRPr="007B0BE3" w:rsidRDefault="003B4E8A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swoich przewidywaniach przyszłości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rozwoju medycyny 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kreatywności 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wyraża i uzasadnia </w:t>
            </w:r>
            <w:r w:rsidRPr="007B0BE3">
              <w:rPr>
                <w:noProof/>
                <w:sz w:val="18"/>
                <w:szCs w:val="18"/>
              </w:rPr>
              <w:lastRenderedPageBreak/>
              <w:t>opinie, pyta o opinie rozmówcy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  <w:p w:rsidR="003B4E8A" w:rsidRPr="007B0BE3" w:rsidRDefault="003B4E8A" w:rsidP="001E0BD9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wymienia zalety i wady nowoczesnych technologii</w:t>
            </w:r>
          </w:p>
          <w:p w:rsidR="003B4E8A" w:rsidRPr="007B0BE3" w:rsidRDefault="003B4E8A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opowiada o swoich przewidywaniach przyszłości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wypowiada się na temat rozwoju medycyny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wypowiada się na temat kreatywności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>wyraża i uzasadnia uczucia i emocje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43B4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częściowo 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wymienia zalety i wady nowoczesnych technologii</w:t>
            </w:r>
          </w:p>
          <w:p w:rsidR="003B4E8A" w:rsidRPr="007B0BE3" w:rsidRDefault="003B4E8A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opowiada o swoich przewidywaniach przyszłości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>wypowiada się na temat rozwoju medycyny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wypowiada się na temat kreatywności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niektóre informacje sformułowane w języku polskim i obcym</w:t>
            </w:r>
          </w:p>
          <w:p w:rsidR="003B4E8A" w:rsidRPr="007B0BE3" w:rsidRDefault="003B4E8A" w:rsidP="001E0BD9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50" w:type="dxa"/>
            <w:gridSpan w:val="12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32" w:type="dxa"/>
            <w:gridSpan w:val="4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</w:t>
            </w:r>
            <w:r>
              <w:rPr>
                <w:sz w:val="18"/>
                <w:szCs w:val="18"/>
              </w:rPr>
              <w:t>h 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i</w:t>
            </w:r>
            <w:r w:rsidRPr="007B0BE3">
              <w:rPr>
                <w:noProof/>
                <w:sz w:val="18"/>
                <w:szCs w:val="18"/>
              </w:rPr>
              <w:t xml:space="preserve"> 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 xml:space="preserve">z łatwością przekazuje w języku angielskim podane w zadaniu informacje sformułowane w języku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polskim i obcym</w:t>
            </w:r>
          </w:p>
          <w:p w:rsidR="003B4E8A" w:rsidRPr="000C7F37" w:rsidRDefault="003B4E8A" w:rsidP="002941EE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i</w:t>
            </w:r>
            <w:r w:rsidRPr="007B0BE3">
              <w:rPr>
                <w:noProof/>
                <w:sz w:val="18"/>
                <w:szCs w:val="18"/>
              </w:rPr>
              <w:t xml:space="preserve"> 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 xml:space="preserve">z łatwością przekazuje w języku angielskim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podane w zadaniu informacje sformułowane w języku polskim i obcym</w:t>
            </w:r>
          </w:p>
          <w:p w:rsidR="003B4E8A" w:rsidRPr="007B0BE3" w:rsidRDefault="003B4E8A" w:rsidP="001E0BD9">
            <w:pPr>
              <w:pStyle w:val="Bezodstpw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</w:t>
            </w:r>
            <w:r w:rsidRPr="007B0BE3">
              <w:rPr>
                <w:noProof/>
                <w:sz w:val="18"/>
                <w:szCs w:val="18"/>
              </w:rPr>
              <w:lastRenderedPageBreak/>
              <w:t>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nie zawsze logiczny artykuł do lokalnej gazety na temat tego, jak w najbliższych dekadach postęp techniczny wpłynie na edukację,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594CA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lastRenderedPageBreak/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niektóre podane kwestie</w:t>
            </w:r>
          </w:p>
          <w:p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lastRenderedPageBreak/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50" w:type="dxa"/>
            <w:gridSpan w:val="12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32" w:type="dxa"/>
            <w:gridSpan w:val="4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zawsze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1B08D8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1B08D8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410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050E1C">
            <w:pPr>
              <w:pStyle w:val="Akapitzlist"/>
              <w:numPr>
                <w:ilvl w:val="0"/>
                <w:numId w:val="10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0C7F37" w:rsidTr="00DB39FA">
        <w:tc>
          <w:tcPr>
            <w:tcW w:w="13994" w:type="dxa"/>
            <w:gridSpan w:val="22"/>
            <w:shd w:val="clear" w:color="auto" w:fill="auto"/>
          </w:tcPr>
          <w:p w:rsidR="003B4E8A" w:rsidRPr="00D0284A" w:rsidRDefault="003B4E8A" w:rsidP="00D0284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Consumerism</w:t>
            </w:r>
          </w:p>
        </w:tc>
      </w:tr>
      <w:tr w:rsidR="003B4E8A" w:rsidRPr="000C7F37" w:rsidTr="000157A5">
        <w:tc>
          <w:tcPr>
            <w:tcW w:w="846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62" w:type="dxa"/>
            <w:gridSpan w:val="5"/>
          </w:tcPr>
          <w:p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3B4E8A" w:rsidRDefault="003B4E8A" w:rsidP="00846ACC">
            <w:pPr>
              <w:rPr>
                <w:b/>
              </w:rPr>
            </w:pPr>
          </w:p>
          <w:p w:rsidR="001B08D8" w:rsidRDefault="001B08D8" w:rsidP="00846ACC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0157A5" w:rsidRPr="00625B87" w:rsidRDefault="000157A5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3B4E8A" w:rsidRPr="00625B87" w:rsidRDefault="003B4E8A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62" w:type="dxa"/>
            <w:gridSpan w:val="5"/>
          </w:tcPr>
          <w:p w:rsidR="003B4E8A" w:rsidRDefault="001B08D8" w:rsidP="002941EE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bardziej zaawansowane słownictwo w zakresie tematów:</w:t>
            </w:r>
            <w:r w:rsidR="003B4E8A" w:rsidRPr="007B0BE3">
              <w:rPr>
                <w:sz w:val="18"/>
                <w:szCs w:val="18"/>
              </w:rPr>
              <w:t xml:space="preserve"> zakupy i usługi, świat przyrody, </w:t>
            </w:r>
            <w:r w:rsidR="003B4E8A" w:rsidRPr="007B0BE3">
              <w:rPr>
                <w:sz w:val="18"/>
                <w:szCs w:val="18"/>
              </w:rPr>
              <w:lastRenderedPageBreak/>
              <w:t xml:space="preserve">żywienie </w:t>
            </w:r>
            <w:r w:rsidR="003B4E8A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  <w:p w:rsidR="000157A5" w:rsidRPr="000C7F37" w:rsidRDefault="000157A5" w:rsidP="002941EE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A834A0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bardzo dobrze zna podstawowe / bardziej zaawansowane słownictwo w zakresie tematów:</w:t>
            </w:r>
            <w:r w:rsidRPr="007B0BE3">
              <w:rPr>
                <w:sz w:val="18"/>
                <w:szCs w:val="18"/>
              </w:rPr>
              <w:t xml:space="preserve"> zakupy i </w:t>
            </w:r>
            <w:r w:rsidRPr="007B0BE3">
              <w:rPr>
                <w:sz w:val="18"/>
                <w:szCs w:val="18"/>
              </w:rPr>
              <w:lastRenderedPageBreak/>
              <w:t xml:space="preserve">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dobrze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</w:t>
            </w:r>
            <w:r w:rsidRPr="007B0BE3">
              <w:rPr>
                <w:sz w:val="18"/>
                <w:szCs w:val="18"/>
              </w:rPr>
              <w:lastRenderedPageBreak/>
              <w:t xml:space="preserve">świat przyrody, żywienie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częściowo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</w:t>
            </w:r>
            <w:r w:rsidRPr="007B0BE3">
              <w:rPr>
                <w:sz w:val="18"/>
                <w:szCs w:val="18"/>
              </w:rPr>
              <w:lastRenderedPageBreak/>
              <w:t xml:space="preserve">świat przyrody, żywienie </w:t>
            </w:r>
            <w:r w:rsidRPr="007B0BE3">
              <w:rPr>
                <w:color w:val="000000"/>
                <w:sz w:val="18"/>
                <w:szCs w:val="18"/>
              </w:rPr>
              <w:t>i posługuje się nim popełniając błędy</w:t>
            </w:r>
          </w:p>
        </w:tc>
        <w:tc>
          <w:tcPr>
            <w:tcW w:w="2120" w:type="dxa"/>
          </w:tcPr>
          <w:p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słabo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</w:t>
            </w:r>
            <w:r w:rsidRPr="007B0BE3">
              <w:rPr>
                <w:sz w:val="18"/>
                <w:szCs w:val="18"/>
              </w:rPr>
              <w:lastRenderedPageBreak/>
              <w:t xml:space="preserve">świat przyrody, żywienie </w:t>
            </w:r>
            <w:r w:rsidRPr="007B0BE3">
              <w:rPr>
                <w:color w:val="000000"/>
                <w:sz w:val="18"/>
                <w:szCs w:val="18"/>
              </w:rPr>
              <w:t>i posługuje się nim popełniając liczne błędy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62" w:type="dxa"/>
            <w:gridSpan w:val="5"/>
          </w:tcPr>
          <w:p w:rsidR="000157A5" w:rsidRDefault="001B08D8" w:rsidP="000157A5">
            <w:pPr>
              <w:pStyle w:val="Akapitzlist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 w:rsidRPr="000157A5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0157A5">
              <w:rPr>
                <w:rFonts w:eastAsia="Calibri"/>
                <w:sz w:val="18"/>
                <w:szCs w:val="18"/>
                <w:lang w:eastAsia="en-US"/>
              </w:rPr>
              <w:t xml:space="preserve"> czasowniki</w:t>
            </w:r>
          </w:p>
          <w:p w:rsidR="003B4E8A" w:rsidRPr="000157A5" w:rsidRDefault="003B4E8A" w:rsidP="000157A5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modalne używane w teraźniejszości i przeszłości i potrafi je stosować w praktyce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czasowniki modalne używane w teraźniejszości i przeszłości i potrafi je stosować w praktyce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dobrze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zna czasowniki modalne używane w teraźniejszości i przeszłości i potrafi je stosować w praktyce</w:t>
            </w:r>
          </w:p>
        </w:tc>
        <w:tc>
          <w:tcPr>
            <w:tcW w:w="2268" w:type="dxa"/>
          </w:tcPr>
          <w:p w:rsidR="003B4E8A" w:rsidRPr="007B0BE3" w:rsidRDefault="003B4E8A" w:rsidP="0074619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częściowo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w teraźniejszości i przeszłości i potrafi je stosować w praktyce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słabo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w teraźniejszości i przeszłości i potrafi je stosować w praktyce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popełniając liczne błędy 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62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 bogatego zasobu środków językowych </w:t>
            </w:r>
          </w:p>
        </w:tc>
        <w:tc>
          <w:tcPr>
            <w:tcW w:w="2410" w:type="dxa"/>
          </w:tcPr>
          <w:p w:rsidR="003B4E8A" w:rsidRPr="007B0BE3" w:rsidRDefault="003B4E8A" w:rsidP="00176C2E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często popełniając błędy, rozwiązuje zadania sprawdzające znajomość w miarę rozwiniętego /dość bogatego zasobu środków językowych 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zasobu środków językowych 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  <w:p w:rsidR="003B4E8A" w:rsidRPr="000C7F37" w:rsidRDefault="003B4E8A" w:rsidP="001E0BD9">
            <w:pPr>
              <w:ind w:left="113" w:right="113"/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62" w:type="dxa"/>
            <w:gridSpan w:val="5"/>
          </w:tcPr>
          <w:p w:rsidR="003B4E8A" w:rsidRPr="007B0BE3" w:rsidRDefault="001B08D8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3B4E8A">
              <w:rPr>
                <w:sz w:val="18"/>
                <w:szCs w:val="18"/>
              </w:rPr>
              <w:t xml:space="preserve">ozumie </w:t>
            </w:r>
            <w:r w:rsidR="003B4E8A" w:rsidRPr="007B0BE3">
              <w:rPr>
                <w:sz w:val="18"/>
                <w:szCs w:val="18"/>
              </w:rPr>
              <w:t xml:space="preserve"> wszystkie kluczowe informacje zawarte w wysłuchanym tekście (znajduje w tekście określone informacje), </w:t>
            </w:r>
            <w:r w:rsidR="003B4E8A" w:rsidRPr="007B0BE3">
              <w:rPr>
                <w:bCs/>
                <w:sz w:val="18"/>
                <w:szCs w:val="18"/>
              </w:rPr>
              <w:t xml:space="preserve">i </w:t>
            </w:r>
            <w:r w:rsidR="003B4E8A">
              <w:rPr>
                <w:bCs/>
                <w:sz w:val="18"/>
                <w:szCs w:val="18"/>
              </w:rPr>
              <w:t xml:space="preserve">poprawnie </w:t>
            </w:r>
            <w:r w:rsidR="003B4E8A"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1B08D8" w:rsidRDefault="003B4E8A" w:rsidP="002941E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B08D8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62" w:type="dxa"/>
            <w:gridSpan w:val="5"/>
          </w:tcPr>
          <w:p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3B4E8A" w:rsidRPr="001B08D8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1B08D8" w:rsidRDefault="003B4E8A" w:rsidP="002941E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B08D8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62" w:type="dxa"/>
            <w:gridSpan w:val="5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>wypowiada się na temat wpływu konsumpcjonizmu na środowisko naturalne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opowiada na </w:t>
            </w:r>
            <w:r w:rsidRPr="007B0BE3">
              <w:rPr>
                <w:noProof/>
                <w:sz w:val="18"/>
                <w:szCs w:val="18"/>
              </w:rPr>
              <w:lastRenderedPageBreak/>
              <w:t>co zwraca uwagę podczas zakupów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:rsidR="003B4E8A" w:rsidRPr="001B08D8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1B08D8" w:rsidRDefault="003B4E8A" w:rsidP="002941E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1B08D8">
              <w:rPr>
                <w:bCs/>
                <w:sz w:val="18"/>
                <w:szCs w:val="18"/>
              </w:rPr>
              <w:t>z łatwością</w:t>
            </w:r>
            <w:r w:rsidRPr="001B08D8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wypowiada się na temat wpływu </w:t>
            </w:r>
            <w:r w:rsidRPr="007B0BE3">
              <w:rPr>
                <w:noProof/>
                <w:sz w:val="18"/>
                <w:szCs w:val="18"/>
              </w:rPr>
              <w:lastRenderedPageBreak/>
              <w:t>konsumpcjonizmu na środowisko naturalne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swoich doświadczeniach związanych z robieniem zakupów 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</w:t>
            </w:r>
            <w:r w:rsidRPr="007B0BE3">
              <w:rPr>
                <w:noProof/>
                <w:sz w:val="18"/>
                <w:szCs w:val="18"/>
              </w:rPr>
              <w:lastRenderedPageBreak/>
              <w:t xml:space="preserve">temat wpływu konsumpcjonizmu na środowisko naturalne 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</w:t>
            </w:r>
            <w:r w:rsidRPr="007B0BE3">
              <w:rPr>
                <w:noProof/>
                <w:sz w:val="18"/>
                <w:szCs w:val="18"/>
              </w:rPr>
              <w:lastRenderedPageBreak/>
              <w:t>temat wpływu konsumpcjonizmu na środowisko naturalne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częściowo 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38131C">
            <w:pPr>
              <w:pStyle w:val="Bezodstpw"/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 xml:space="preserve">opowiada o swoich doświadczeniach </w:t>
            </w:r>
            <w:r w:rsidRPr="007B0BE3">
              <w:rPr>
                <w:noProof/>
                <w:sz w:val="18"/>
                <w:szCs w:val="18"/>
              </w:rPr>
              <w:lastRenderedPageBreak/>
              <w:t>związanych z robieniem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wypowiada się na temat wpływu konsumpcjonizmu na środowisko naturalne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opisuje osoby, miejsca i czynności przedstawione na fotografiach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przekazuje w języku angielskim </w:t>
            </w:r>
            <w:r w:rsidRPr="007B0BE3">
              <w:rPr>
                <w:bCs/>
                <w:sz w:val="18"/>
                <w:szCs w:val="18"/>
              </w:rPr>
              <w:t>niektóre</w:t>
            </w:r>
            <w:r w:rsidRPr="007B0BE3">
              <w:rPr>
                <w:sz w:val="18"/>
                <w:szCs w:val="18"/>
              </w:rPr>
              <w:t xml:space="preserve"> informacje sformułowane w języku polskim i obcym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90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92" w:type="dxa"/>
            <w:gridSpan w:val="6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</w:t>
            </w:r>
            <w:r>
              <w:rPr>
                <w:sz w:val="18"/>
                <w:szCs w:val="18"/>
              </w:rPr>
              <w:t>h 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list </w:t>
            </w:r>
            <w:r w:rsidRPr="007B0BE3">
              <w:rPr>
                <w:sz w:val="18"/>
                <w:szCs w:val="18"/>
              </w:rPr>
              <w:lastRenderedPageBreak/>
              <w:t xml:space="preserve">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noProof/>
                <w:sz w:val="18"/>
                <w:szCs w:val="18"/>
              </w:rPr>
              <w:t>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0157A5" w:rsidRDefault="003B4E8A" w:rsidP="002941E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57A5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popełniając sporadyczne </w:t>
            </w:r>
            <w:r w:rsidRPr="007B0BE3">
              <w:rPr>
                <w:sz w:val="18"/>
                <w:szCs w:val="18"/>
              </w:rPr>
              <w:lastRenderedPageBreak/>
              <w:t>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noProof/>
                <w:sz w:val="18"/>
                <w:szCs w:val="18"/>
              </w:rPr>
              <w:t>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</w:p>
          <w:p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(popełniając </w:t>
            </w:r>
            <w:r w:rsidRPr="007B0BE3">
              <w:rPr>
                <w:sz w:val="18"/>
                <w:szCs w:val="18"/>
              </w:rPr>
              <w:lastRenderedPageBreak/>
              <w:t>nieliczne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 (i często popełniając błędy </w:t>
            </w:r>
            <w:r w:rsidRPr="007B0BE3">
              <w:rPr>
                <w:sz w:val="18"/>
                <w:szCs w:val="18"/>
              </w:rPr>
              <w:lastRenderedPageBreak/>
              <w:t>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logiczny list formalny do zarządu swojej ulubionej marki odzieżowej,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zwroty </w:t>
            </w:r>
          </w:p>
          <w:p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Z trudnością stosując bardzo ograniczony zakres słownictwa i struktur gramatycznych (i </w:t>
            </w:r>
            <w:r w:rsidRPr="007B0BE3">
              <w:rPr>
                <w:sz w:val="18"/>
                <w:szCs w:val="18"/>
              </w:rPr>
              <w:lastRenderedPageBreak/>
              <w:t>popełniając liczne błędy znacznie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</w:p>
          <w:p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60" w:type="dxa"/>
            <w:gridSpan w:val="7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522" w:type="dxa"/>
            <w:gridSpan w:val="9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0157A5" w:rsidRDefault="003B4E8A" w:rsidP="001E0BD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posiada  bardzo rozwiniętą świadomość językową</w:t>
            </w:r>
          </w:p>
        </w:tc>
        <w:tc>
          <w:tcPr>
            <w:tcW w:w="2410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4B65C7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ograniczoną świadomość językową</w:t>
            </w: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:rsidR="004B65C7" w:rsidRP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</w:tc>
      </w:tr>
      <w:tr w:rsidR="003B4E8A" w:rsidRPr="000C7F37" w:rsidTr="00DB39FA">
        <w:tc>
          <w:tcPr>
            <w:tcW w:w="13994" w:type="dxa"/>
            <w:gridSpan w:val="22"/>
            <w:shd w:val="clear" w:color="auto" w:fill="auto"/>
          </w:tcPr>
          <w:p w:rsidR="003B4E8A" w:rsidRPr="00073705" w:rsidRDefault="003B4E8A" w:rsidP="00073705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4</w:t>
            </w:r>
            <w:r w:rsidRPr="00073705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Health And Fitness</w:t>
            </w:r>
          </w:p>
        </w:tc>
      </w:tr>
      <w:tr w:rsidR="003B4E8A" w:rsidRPr="000C7F37" w:rsidTr="000157A5">
        <w:tc>
          <w:tcPr>
            <w:tcW w:w="846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60" w:type="dxa"/>
            <w:gridSpan w:val="7"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522" w:type="dxa"/>
            <w:gridSpan w:val="9"/>
          </w:tcPr>
          <w:p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3B4E8A" w:rsidRDefault="003B4E8A" w:rsidP="00846ACC">
            <w:pPr>
              <w:rPr>
                <w:b/>
              </w:rPr>
            </w:pPr>
          </w:p>
          <w:p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560" w:type="dxa"/>
            <w:gridSpan w:val="7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522" w:type="dxa"/>
            <w:gridSpan w:val="9"/>
          </w:tcPr>
          <w:p w:rsidR="003B4E8A" w:rsidRPr="000C7F37" w:rsidRDefault="000157A5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 życie prywatne, żywienie,  sport, zdrowie, państwo i społeczeństwo</w:t>
            </w:r>
            <w:r w:rsidR="003B4E8A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życie prywatne, żywienie,  sport, zdrowie, państwo i społeczeństwo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podstawowe / bardziej zaawansowane słownictwo w zakresie tematów: życie prywatne, żywienie,  sport, zdrowie, państwo i społeczeństwo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podstawowe / bardziej zaawansowane słownictwo w zakresie tematów: życie prywatne, żywienie,  sport, zdrowie, państwo i społeczeństwo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podstawowe / bardziej zaawansowane słownictwo w zakresie tematów: życie prywatne, żywienie,  sport, zdrowie, państwo i społeczeństwo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45" w:type="dxa"/>
            <w:gridSpan w:val="6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37" w:type="dxa"/>
            <w:gridSpan w:val="10"/>
          </w:tcPr>
          <w:p w:rsidR="003B4E8A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konstrukcje zdań względnychi potrafi poprawnie stosować je w praktyce</w:t>
            </w:r>
          </w:p>
          <w:p w:rsidR="003B4E8A" w:rsidRPr="000157A5" w:rsidRDefault="003B4E8A" w:rsidP="00BE6C7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perfekcyjnie  zna określniki i potrafi poprawnie stosować w praktyce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konstrukcje zdań względnychi potrafi poprawnie stosować je w praktyce</w:t>
            </w:r>
          </w:p>
          <w:p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określniki i potrafi poprawnie stosować w praktyce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konstrukcje zdań względnychi potrafi na ogół poprawnie stosować je  w praktyce</w:t>
            </w:r>
          </w:p>
          <w:p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określniki i potrafi na ogół poprawnie stosować w praktyce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konstrukcje zdań względnychi stosuje je w praktyce popełniając błędy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określniki i stosuje w praktyce popełniając błędy</w:t>
            </w:r>
          </w:p>
          <w:p w:rsidR="003B4E8A" w:rsidRPr="007B0BE3" w:rsidRDefault="003B4E8A" w:rsidP="00BE7F9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konstrukcje zdań względnychi stosuje je w praktyce popełniając liczne błędy</w:t>
            </w:r>
          </w:p>
          <w:p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określniki i stosuje w praktyce popełniając liczne błędy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45" w:type="dxa"/>
            <w:gridSpan w:val="6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37" w:type="dxa"/>
            <w:gridSpan w:val="10"/>
          </w:tcPr>
          <w:p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3B4E8A" w:rsidRPr="007B0BE3" w:rsidRDefault="003B4E8A" w:rsidP="00EC3A14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lub popełniając sporadyczne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 xml:space="preserve">test luk sterowany, </w:t>
            </w:r>
            <w:r w:rsidRPr="007B0BE3">
              <w:rPr>
                <w:i/>
                <w:sz w:val="18"/>
                <w:szCs w:val="18"/>
              </w:rPr>
              <w:lastRenderedPageBreak/>
              <w:t>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3B4E8A" w:rsidRPr="007B0BE3" w:rsidRDefault="003B4E8A" w:rsidP="00EC3A1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na ogół poprawnie lub popełniając nieliczne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 xml:space="preserve">test luk </w:t>
            </w:r>
            <w:r w:rsidRPr="007B0BE3">
              <w:rPr>
                <w:i/>
                <w:sz w:val="18"/>
                <w:szCs w:val="18"/>
              </w:rPr>
              <w:lastRenderedPageBreak/>
              <w:t>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3B4E8A" w:rsidRPr="007B0BE3" w:rsidRDefault="003B4E8A" w:rsidP="00EC3A1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często popełniając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 xml:space="preserve">test luk sterowany, transformacje </w:t>
            </w:r>
            <w:r w:rsidRPr="007B0BE3">
              <w:rPr>
                <w:i/>
                <w:sz w:val="18"/>
                <w:szCs w:val="18"/>
              </w:rPr>
              <w:lastRenderedPageBreak/>
              <w:t>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popełniając liczne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 xml:space="preserve">test luk sterowany, </w:t>
            </w:r>
            <w:r w:rsidRPr="007B0BE3">
              <w:rPr>
                <w:i/>
                <w:sz w:val="18"/>
                <w:szCs w:val="18"/>
              </w:rPr>
              <w:lastRenderedPageBreak/>
              <w:t>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545" w:type="dxa"/>
            <w:gridSpan w:val="6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37" w:type="dxa"/>
            <w:gridSpan w:val="10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>poprawnie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0157A5" w:rsidRDefault="003B4E8A" w:rsidP="00BE6C76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0157A5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większość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niektóre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552" w:type="dxa"/>
            <w:gridSpan w:val="11"/>
          </w:tcPr>
          <w:p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3B4E8A" w:rsidRPr="000157A5" w:rsidRDefault="003B4E8A" w:rsidP="00BE6C76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rozpoznaje związki między poszczególnymi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częściami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rozpoznaje związki między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poszczególnymi częściami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rozpoznaje związki między poszczególnymi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częściami tekstu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rozpoznaje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związki między poszczególnymi częściami tekstu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552" w:type="dxa"/>
            <w:gridSpan w:val="11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gramatycznych</w:t>
            </w:r>
            <w:r>
              <w:rPr>
                <w:sz w:val="18"/>
                <w:szCs w:val="18"/>
              </w:rPr>
              <w:t xml:space="preserve"> i nie popełniając błędów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o zdrowym stylu życia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wyraża i uzasadnia swoje uczucia i emocje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opowiada o uprawianiu sportu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opowiada o zagrożeniach zdrowotnych wynikających ze stylu życia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0157A5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0157A5" w:rsidRDefault="003B4E8A" w:rsidP="00BE6C7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0157A5">
              <w:rPr>
                <w:bCs/>
                <w:sz w:val="18"/>
                <w:szCs w:val="18"/>
              </w:rPr>
              <w:t>z łatwością</w:t>
            </w:r>
            <w:r w:rsidRPr="000157A5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o zdrowym stylu życia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wyraża i uzasadnia swoje uczucia i emocje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opowiada o uprawianiu sportu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opowiada o zagrożeniach zdrowotnych wynikających ze stylu życia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przekazuje w języku angielskim informacje </w:t>
            </w:r>
            <w:r w:rsidRPr="007B0BE3">
              <w:rPr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o zdrowym stylu życia rozmowach kwalifikacyjnych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swoje uczucia i emocje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uprawianiu sportu 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opisuje osoby, miejsca i czynności przedstawione na fotografiach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preferencje i upodobania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stosując ograniczony zakres słownictwa i struktur gramatycznych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opowiada o zdrowym stylu życia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swoje uczucia i emocje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uprawianiu sportu 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opisuje osoby, miejsca i czynności przedstawione na fotografiach</w:t>
            </w:r>
          </w:p>
          <w:p w:rsidR="003B4E8A" w:rsidRPr="007B0BE3" w:rsidRDefault="003B4E8A" w:rsidP="001C5067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C506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częściowo</w:t>
            </w:r>
            <w:r w:rsidRPr="007B0BE3">
              <w:rPr>
                <w:sz w:val="18"/>
                <w:szCs w:val="18"/>
              </w:rPr>
              <w:t xml:space="preserve"> przekazuje </w:t>
            </w:r>
            <w:r w:rsidRPr="007B0BE3">
              <w:rPr>
                <w:sz w:val="18"/>
                <w:szCs w:val="18"/>
              </w:rPr>
              <w:lastRenderedPageBreak/>
              <w:t>w języku angielskim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opowiada o zdrowym stylu życia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i uzasadnia swoje uczucia i emocje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trudem</w:t>
            </w:r>
            <w:r w:rsidRPr="007B0BE3">
              <w:rPr>
                <w:sz w:val="18"/>
                <w:szCs w:val="18"/>
              </w:rPr>
              <w:t xml:space="preserve"> opowiada o uprawianiu sportu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opowiada o zagrożeniach zdrowotnych wynikających ze stylu życia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wyraża pewność,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przypuszczenie, wątpliwość</w:t>
            </w:r>
          </w:p>
          <w:p w:rsidR="003B4E8A" w:rsidRPr="004B65C7" w:rsidRDefault="003B4E8A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przekazuje w języku angielskim niektóre informacje sformułowane w języku polskim i obcym </w:t>
            </w:r>
          </w:p>
          <w:p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4B65C7" w:rsidRP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552" w:type="dxa"/>
            <w:gridSpan w:val="11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</w:t>
            </w:r>
            <w:r>
              <w:rPr>
                <w:sz w:val="18"/>
                <w:szCs w:val="18"/>
              </w:rPr>
              <w:t>uktur gramatycznych 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email do koleżanki,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0157A5" w:rsidRDefault="003B4E8A" w:rsidP="00BE6C7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57A5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email do koleżanki,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email do koleżanki,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pisze miejscami spójny i logiczny email do koleżanki, częściowo</w:t>
            </w:r>
            <w:r w:rsidRPr="007B0BE3">
              <w:rPr>
                <w:rFonts w:cs="Calibri"/>
                <w:sz w:val="18"/>
                <w:szCs w:val="18"/>
              </w:rPr>
              <w:t xml:space="preserve"> uwzględniając i rozwijając podane kwestie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FB0512" w:rsidP="001E0BD9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</w:t>
            </w:r>
            <w:r w:rsidR="003B4E8A" w:rsidRPr="007B0BE3">
              <w:rPr>
                <w:sz w:val="18"/>
                <w:szCs w:val="18"/>
              </w:rPr>
              <w:t>trudnością stosując bardzo ograniczony zakres słownictwa i struktur gramatycznych (i popełniając liczne błędy znacznie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email do koleżanki,, </w:t>
            </w:r>
            <w:r w:rsidRPr="007B0BE3">
              <w:rPr>
                <w:rFonts w:cs="Calibri"/>
                <w:sz w:val="18"/>
                <w:szCs w:val="18"/>
              </w:rPr>
              <w:t>uwzględniając i niektóre podane kwestie</w:t>
            </w:r>
          </w:p>
          <w:p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3B4E8A" w:rsidRPr="000C7F37" w:rsidTr="000157A5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552" w:type="dxa"/>
            <w:gridSpan w:val="11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współpracować w grupie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FB0512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410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 łatwością potrafi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współpracować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lastRenderedPageBreak/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 xml:space="preserve">nad językiem 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9B3FEF" w:rsidTr="00DB39FA">
        <w:tc>
          <w:tcPr>
            <w:tcW w:w="13994" w:type="dxa"/>
            <w:gridSpan w:val="22"/>
            <w:shd w:val="clear" w:color="auto" w:fill="auto"/>
          </w:tcPr>
          <w:p w:rsidR="003B4E8A" w:rsidRPr="00222585" w:rsidRDefault="003B4E8A" w:rsidP="001E0BD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lastRenderedPageBreak/>
              <w:t>5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Art &amp; Communication</w:t>
            </w:r>
          </w:p>
        </w:tc>
      </w:tr>
      <w:tr w:rsidR="003B4E8A" w:rsidRPr="000C7F37" w:rsidTr="00FB0512">
        <w:tc>
          <w:tcPr>
            <w:tcW w:w="846" w:type="dxa"/>
            <w:gridSpan w:val="2"/>
          </w:tcPr>
          <w:p w:rsidR="003B4E8A" w:rsidRPr="00222585" w:rsidRDefault="003B4E8A" w:rsidP="001E0BD9">
            <w:pPr>
              <w:rPr>
                <w:b/>
                <w:lang w:val="en-GB"/>
              </w:rPr>
            </w:pPr>
          </w:p>
        </w:tc>
        <w:tc>
          <w:tcPr>
            <w:tcW w:w="1672" w:type="dxa"/>
            <w:gridSpan w:val="14"/>
          </w:tcPr>
          <w:p w:rsidR="003B4E8A" w:rsidRPr="00222585" w:rsidRDefault="003B4E8A" w:rsidP="001E0BD9">
            <w:pPr>
              <w:rPr>
                <w:b/>
                <w:lang w:val="en-GB"/>
              </w:rPr>
            </w:pPr>
          </w:p>
        </w:tc>
        <w:tc>
          <w:tcPr>
            <w:tcW w:w="2410" w:type="dxa"/>
            <w:gridSpan w:val="2"/>
          </w:tcPr>
          <w:p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3B4E8A" w:rsidRDefault="003B4E8A" w:rsidP="00846ACC">
            <w:pPr>
              <w:rPr>
                <w:b/>
              </w:rPr>
            </w:pPr>
          </w:p>
          <w:p w:rsidR="00FB0512" w:rsidRDefault="00FB0512" w:rsidP="00846ACC">
            <w:pPr>
              <w:rPr>
                <w:b/>
              </w:rPr>
            </w:pPr>
          </w:p>
          <w:p w:rsidR="003B4E8A" w:rsidRPr="00222585" w:rsidRDefault="003B4E8A" w:rsidP="001E0BD9">
            <w:pPr>
              <w:rPr>
                <w:b/>
                <w:lang w:val="en-GB"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3B4E8A" w:rsidRDefault="003B4E8A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3B4E8A" w:rsidRPr="00625B87" w:rsidRDefault="003B4E8A" w:rsidP="001E0BD9">
            <w:pPr>
              <w:rPr>
                <w:b/>
                <w:color w:val="000000" w:themeColor="text1"/>
              </w:rPr>
            </w:pPr>
          </w:p>
          <w:p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:rsidR="003B4E8A" w:rsidRPr="000C7F37" w:rsidRDefault="00FB0512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 życie prywatne, kultura</w:t>
            </w:r>
            <w:r w:rsidR="003B4E8A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życie prywatne, kultura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podstawowe / bardziej zaawansowane słownictwo w zakresie tematów: życie prywatne, kultura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podstawowe / bardziej zaawansowane słownictwo w zakresie tematów: życie prywatne, kultura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podstawowe / bardziej zaawansowane słownictwo w zakresie tematów: życie prywatne, kultura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zna zasady tworzenia zdań warunkowychi potrafi poprawnie stosować je w praktyce</w:t>
            </w:r>
          </w:p>
          <w:p w:rsidR="003B4E8A" w:rsidRPr="000C7F37" w:rsidRDefault="003B4E8A" w:rsidP="00BE6C76">
            <w:pPr>
              <w:rPr>
                <w:b/>
              </w:rPr>
            </w:pP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zasady tworzenia zdań warunkowychi potrafi poprawnie stosować je w praktyce</w:t>
            </w:r>
          </w:p>
          <w:p w:rsidR="003B4E8A" w:rsidRPr="007B0BE3" w:rsidRDefault="003B4E8A" w:rsidP="00C14E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zasady tworzenia zdań warunkowychi na ogół poprawnie stosuje je w praktyce</w:t>
            </w:r>
          </w:p>
          <w:p w:rsidR="003B4E8A" w:rsidRPr="007B0BE3" w:rsidRDefault="003B4E8A" w:rsidP="00C14E5B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zasady tworzenia zdań warunkowychi stosuje je w praktyce popełniając błędy</w:t>
            </w:r>
          </w:p>
          <w:p w:rsidR="003B4E8A" w:rsidRPr="007B0BE3" w:rsidRDefault="003B4E8A" w:rsidP="00C14E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:rsidR="003B4E8A" w:rsidRDefault="003B4E8A" w:rsidP="00C14E5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zasady tworzenia zdań warunkowychi stosuje je w praktyce popełniając liczne błędy</w:t>
            </w:r>
          </w:p>
          <w:p w:rsidR="003B4E8A" w:rsidRDefault="003B4E8A" w:rsidP="007B0BE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3B4E8A" w:rsidRPr="007B0BE3" w:rsidRDefault="003B4E8A" w:rsidP="007B0BE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</w:t>
            </w:r>
            <w:r>
              <w:rPr>
                <w:sz w:val="18"/>
                <w:szCs w:val="18"/>
              </w:rPr>
              <w:lastRenderedPageBreak/>
              <w:t xml:space="preserve">zasobu środków językowych 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lub popełniając nieliczne błędy rozwiązuje zadania sprawdzające znajomość w miarę rozwiniętego /dość </w:t>
            </w:r>
            <w:r w:rsidRPr="007B0BE3">
              <w:rPr>
                <w:sz w:val="18"/>
                <w:szCs w:val="18"/>
              </w:rPr>
              <w:lastRenderedPageBreak/>
              <w:t xml:space="preserve">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68" w:type="dxa"/>
          </w:tcPr>
          <w:p w:rsidR="003B4E8A" w:rsidRPr="007B0BE3" w:rsidRDefault="003B4E8A" w:rsidP="008B38E9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</w:t>
            </w:r>
            <w:r>
              <w:rPr>
                <w:sz w:val="18"/>
                <w:szCs w:val="18"/>
              </w:rPr>
              <w:lastRenderedPageBreak/>
              <w:t xml:space="preserve">środków językowych 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FB0512" w:rsidRDefault="003B4E8A" w:rsidP="00BE6C7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większość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niektóre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przeczytanym</w:t>
            </w:r>
            <w:r>
              <w:rPr>
                <w:sz w:val="18"/>
                <w:szCs w:val="18"/>
              </w:rPr>
              <w:t xml:space="preserve"> tekście</w:t>
            </w:r>
            <w:r w:rsidRPr="007B0BE3">
              <w:rPr>
                <w:sz w:val="18"/>
                <w:szCs w:val="18"/>
              </w:rPr>
              <w:t xml:space="preserve">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wybiera właściwą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odpowiedź z podanych możliwości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FB0512" w:rsidRDefault="003B4E8A" w:rsidP="00BE6C76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określa główną myśl przeczytanego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określa główną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myśl przeczytanego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wybiera właściwą odpowiedź z podanych możliwości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7B0BE3" w:rsidRDefault="003B4E8A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określa główną myśl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przeczytanego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3B4E8A" w:rsidRPr="007B0BE3" w:rsidRDefault="003B4E8A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samodzielnie</w:t>
            </w:r>
            <w:r w:rsidRPr="007B0BE3"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z łatwością</w:t>
            </w:r>
            <w:r w:rsidRPr="007B0BE3">
              <w:rPr>
                <w:sz w:val="18"/>
                <w:szCs w:val="18"/>
              </w:rPr>
              <w:t xml:space="preserve"> wyraża upodobania i preferencje</w:t>
            </w:r>
          </w:p>
          <w:p w:rsidR="003B4E8A" w:rsidRPr="00FB0512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FB0512" w:rsidRDefault="003B4E8A" w:rsidP="00BE6C7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B0512">
              <w:rPr>
                <w:bCs/>
                <w:noProof/>
                <w:sz w:val="18"/>
                <w:szCs w:val="18"/>
              </w:rPr>
              <w:t>z łatwością</w:t>
            </w:r>
            <w:r w:rsidRPr="00FB0512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samodzielnie</w:t>
            </w:r>
            <w:r w:rsidRPr="007B0BE3"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wyraża upodobania i preferencje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co inspiruje artystów do tworzenia sztuki 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opisuje czynności i przedmioty przedstawione na fotografiach 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co by robił, gdyby nie musiał pójść do szkoły następnego </w:t>
            </w:r>
            <w:r w:rsidRPr="007B0BE3">
              <w:rPr>
                <w:sz w:val="18"/>
                <w:szCs w:val="18"/>
              </w:rPr>
              <w:lastRenderedPageBreak/>
              <w:t>dnia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upodobania i preferencje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 xml:space="preserve"> opowiada co inspiruje artystów do tworzenia sztuki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</w:t>
            </w:r>
            <w:r w:rsidRPr="007B0BE3">
              <w:rPr>
                <w:bCs/>
                <w:noProof/>
                <w:sz w:val="18"/>
                <w:szCs w:val="18"/>
              </w:rPr>
              <w:lastRenderedPageBreak/>
              <w:t>zdaniach</w:t>
            </w: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upodobania i preferencje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7B0BE3" w:rsidRDefault="003B4E8A" w:rsidP="001E0BC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 xml:space="preserve">opowiada o swoich doświadczeniach związanych ze zwiedzaniem muzeum lub </w:t>
            </w:r>
            <w:r w:rsidRPr="007B0BE3">
              <w:rPr>
                <w:sz w:val="18"/>
                <w:szCs w:val="18"/>
              </w:rPr>
              <w:lastRenderedPageBreak/>
              <w:t>wystawy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wyraża upodobania i preferencje</w:t>
            </w:r>
          </w:p>
          <w:p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3B4E8A" w:rsidRPr="00FB0512" w:rsidRDefault="003B4E8A" w:rsidP="001E0BD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:rsidR="00FB0512" w:rsidRPr="007B0BE3" w:rsidRDefault="00FB0512" w:rsidP="00FB0512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</w:t>
            </w:r>
            <w:r>
              <w:rPr>
                <w:sz w:val="18"/>
                <w:szCs w:val="18"/>
              </w:rPr>
              <w:t xml:space="preserve"> gramatycznych :</w:t>
            </w:r>
          </w:p>
          <w:p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FB0512" w:rsidRDefault="003B4E8A" w:rsidP="00BE6C7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B0512">
              <w:rPr>
                <w:rFonts w:cs="Calibri"/>
                <w:sz w:val="18"/>
                <w:szCs w:val="18"/>
              </w:rPr>
              <w:t xml:space="preserve">z łatwością przekazuje w języku angielskim </w:t>
            </w:r>
            <w:r w:rsidRPr="00FB0512">
              <w:rPr>
                <w:rFonts w:cs="Calibri"/>
                <w:sz w:val="18"/>
                <w:szCs w:val="18"/>
              </w:rPr>
              <w:lastRenderedPageBreak/>
              <w:t>podane w zadaniu informacje sformułowane w języku polskim i obcym</w:t>
            </w:r>
          </w:p>
        </w:tc>
        <w:tc>
          <w:tcPr>
            <w:tcW w:w="241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</w:p>
          <w:p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lastRenderedPageBreak/>
              <w:t>adekwanie do sytuacji</w:t>
            </w:r>
          </w:p>
          <w:p w:rsidR="003B4E8A" w:rsidRPr="007B0BE3" w:rsidRDefault="003B4E8A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pisze w większości spójną i logiczną rozprawkę zawierającą opinię,</w:t>
            </w:r>
            <w:r w:rsidRPr="007B0BE3">
              <w:rPr>
                <w:rFonts w:cs="Calibri"/>
                <w:sz w:val="18"/>
                <w:szCs w:val="18"/>
              </w:rPr>
              <w:t xml:space="preserve"> uwzględniając i rozwijając podane kwestie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lastRenderedPageBreak/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spójną i logiczną rozprawkę zawierającą opinię, w którym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</w:t>
            </w:r>
            <w:r w:rsidRPr="007B0BE3">
              <w:rPr>
                <w:sz w:val="18"/>
                <w:szCs w:val="18"/>
              </w:rPr>
              <w:t xml:space="preserve">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</w:t>
            </w:r>
          </w:p>
          <w:p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rozwijając niektóre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podane kwestie</w:t>
            </w:r>
          </w:p>
          <w:p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3B4E8A" w:rsidRPr="007B0BE3" w:rsidRDefault="003B4E8A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3B4E8A" w:rsidRPr="000C7F37" w:rsidTr="00FB0512">
        <w:tc>
          <w:tcPr>
            <w:tcW w:w="846" w:type="dxa"/>
            <w:gridSpan w:val="2"/>
            <w:vMerge/>
          </w:tcPr>
          <w:p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  <w:gridSpan w:val="2"/>
          </w:tcPr>
          <w:p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FB0512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 rozwiniętą świadomość językową</w:t>
            </w:r>
          </w:p>
        </w:tc>
        <w:tc>
          <w:tcPr>
            <w:tcW w:w="2410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0C7F37" w:rsidTr="00DB39FA">
        <w:tc>
          <w:tcPr>
            <w:tcW w:w="13994" w:type="dxa"/>
            <w:gridSpan w:val="22"/>
            <w:shd w:val="clear" w:color="auto" w:fill="auto"/>
          </w:tcPr>
          <w:p w:rsidR="003B4E8A" w:rsidRPr="00DB39FA" w:rsidRDefault="003B4E8A" w:rsidP="001E0BD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6 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Media &amp; Entertainment</w:t>
            </w:r>
          </w:p>
        </w:tc>
      </w:tr>
      <w:tr w:rsidR="00487DA7" w:rsidRPr="000C7F37" w:rsidTr="00FB0512">
        <w:tc>
          <w:tcPr>
            <w:tcW w:w="846" w:type="dxa"/>
            <w:gridSpan w:val="2"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487DA7" w:rsidRDefault="00487DA7" w:rsidP="00846ACC">
            <w:pPr>
              <w:rPr>
                <w:b/>
              </w:rPr>
            </w:pPr>
          </w:p>
          <w:p w:rsidR="00FB0512" w:rsidRDefault="00FB0512" w:rsidP="00846ACC">
            <w:pPr>
              <w:rPr>
                <w:b/>
              </w:rPr>
            </w:pPr>
          </w:p>
          <w:p w:rsidR="00487DA7" w:rsidRPr="000C7F37" w:rsidRDefault="00487DA7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487DA7" w:rsidRPr="00625B87" w:rsidRDefault="00487DA7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:rsidR="00487DA7" w:rsidRPr="000C7F37" w:rsidRDefault="00FB0512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zakresie tematów: życie prywatne, kultura </w:t>
            </w:r>
            <w:r w:rsidR="00487DA7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bardzo dobrze zna podstawowe / bardziej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dobrze zna podstawowe / bardziej zaawansowane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częściowo zna podstawowe / bardziej zaawansowane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słabo zna podstawowe / bardziej zaawansowane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:rsidR="00487DA7" w:rsidRDefault="00FB0512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>zna konstrukcję strony biernej i potrafi ją poprawnie stosować w praktyce</w:t>
            </w:r>
          </w:p>
          <w:p w:rsidR="00487DA7" w:rsidRPr="00FB0512" w:rsidRDefault="00487DA7" w:rsidP="00BE6C7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 xml:space="preserve">perfekcyjnie  zna konstrukcję </w:t>
            </w:r>
            <w:r w:rsidRPr="00FB0512">
              <w:rPr>
                <w:i/>
                <w:iCs/>
                <w:sz w:val="18"/>
                <w:szCs w:val="18"/>
              </w:rPr>
              <w:t>have / getsomethingdone</w:t>
            </w:r>
            <w:r w:rsidRPr="00FB0512">
              <w:rPr>
                <w:rFonts w:eastAsia="Calibri"/>
                <w:sz w:val="18"/>
                <w:szCs w:val="18"/>
                <w:lang w:eastAsia="en-US"/>
              </w:rPr>
              <w:t>i potrafi ją swobodnie stosować w praktyce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konstrukcję strony biernej i potrafi ją poprawnie stosować w praktyce</w:t>
            </w:r>
          </w:p>
          <w:p w:rsidR="00487DA7" w:rsidRPr="007B0BE3" w:rsidRDefault="00487DA7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konstrukcję </w:t>
            </w:r>
            <w:r w:rsidRPr="007B0BE3">
              <w:rPr>
                <w:i/>
                <w:iCs/>
                <w:sz w:val="18"/>
                <w:szCs w:val="18"/>
              </w:rPr>
              <w:t>have / 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ją swobodnie stosować w praktyce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konstrukcję strony biernej i potrafi ją na ogół poprawnie stosować w praktyce</w:t>
            </w:r>
          </w:p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konstrukcję </w:t>
            </w:r>
            <w:r w:rsidRPr="007B0BE3">
              <w:rPr>
                <w:i/>
                <w:iCs/>
                <w:sz w:val="18"/>
                <w:szCs w:val="18"/>
              </w:rPr>
              <w:t>have / 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ją stosować w praktyce</w:t>
            </w:r>
          </w:p>
          <w:p w:rsidR="00487DA7" w:rsidRPr="007B0BE3" w:rsidRDefault="00487DA7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konstrukcję strony biernej i stosuje ją w praktyce popełniając błędy</w:t>
            </w:r>
          </w:p>
          <w:p w:rsidR="00487DA7" w:rsidRPr="007B0BE3" w:rsidRDefault="00487DA7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konstrukcję </w:t>
            </w:r>
            <w:r w:rsidRPr="007B0BE3">
              <w:rPr>
                <w:i/>
                <w:iCs/>
                <w:sz w:val="18"/>
                <w:szCs w:val="18"/>
              </w:rPr>
              <w:t>have / 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 popełniając błędy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konstrukcję strony biernej i stosuje ją w praktyce popełniając liczne błędy</w:t>
            </w:r>
          </w:p>
          <w:p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konstrukcję </w:t>
            </w:r>
            <w:r w:rsidRPr="007B0BE3">
              <w:rPr>
                <w:i/>
                <w:iCs/>
                <w:sz w:val="18"/>
                <w:szCs w:val="18"/>
              </w:rPr>
              <w:t>have / getsomethingdone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 popełniając liczne błędy</w:t>
            </w:r>
          </w:p>
          <w:p w:rsidR="00487DA7" w:rsidRPr="007B0BE3" w:rsidRDefault="00487DA7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:rsidR="00487DA7" w:rsidRPr="000C7F37" w:rsidRDefault="00487DA7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>poprawnie r</w:t>
            </w:r>
            <w:r w:rsidRPr="007B0BE3">
              <w:rPr>
                <w:sz w:val="18"/>
                <w:szCs w:val="18"/>
              </w:rPr>
              <w:t xml:space="preserve">ozwiązuje zadania sprawdzające znajomość rozwiniętego </w:t>
            </w:r>
            <w:r>
              <w:rPr>
                <w:sz w:val="18"/>
                <w:szCs w:val="18"/>
              </w:rPr>
              <w:t xml:space="preserve">i </w:t>
            </w:r>
            <w:r w:rsidRPr="007B0BE3">
              <w:rPr>
                <w:sz w:val="18"/>
                <w:szCs w:val="18"/>
              </w:rPr>
              <w:t xml:space="preserve">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lub popełniając sporadyczne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na ogół poprawnie lub popełniając nieliczne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często popełniając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popełniając liczne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:rsidR="00487DA7" w:rsidRPr="007B0BE3" w:rsidRDefault="00A22F6C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487DA7">
              <w:rPr>
                <w:sz w:val="18"/>
                <w:szCs w:val="18"/>
              </w:rPr>
              <w:t>ozumie</w:t>
            </w:r>
            <w:r w:rsidR="00487DA7" w:rsidRPr="007B0BE3">
              <w:rPr>
                <w:sz w:val="18"/>
                <w:szCs w:val="18"/>
              </w:rPr>
              <w:t xml:space="preserve">wszystkie kluczowe informacje zawarte w wysłuchanym tekście (określa główną myśl poszczególnych części tekstu, </w:t>
            </w:r>
            <w:r w:rsidR="00487DA7"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="00487DA7" w:rsidRPr="007B0BE3">
              <w:rPr>
                <w:bCs/>
                <w:sz w:val="18"/>
                <w:szCs w:val="18"/>
              </w:rPr>
              <w:t xml:space="preserve">i </w:t>
            </w:r>
            <w:r w:rsidR="00487DA7">
              <w:rPr>
                <w:bCs/>
                <w:sz w:val="18"/>
                <w:szCs w:val="18"/>
              </w:rPr>
              <w:t xml:space="preserve">poprawnie </w:t>
            </w:r>
            <w:r w:rsidR="00487DA7" w:rsidRPr="007B0BE3">
              <w:rPr>
                <w:bCs/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dotyczące wysłuchanego tekstu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8B3A3D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znajduje w wypowiedzi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określone informacje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i</w:t>
            </w:r>
            <w:r w:rsidRPr="007B0BE3">
              <w:rPr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</w:t>
            </w:r>
          </w:p>
          <w:p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znajduje w wypowiedzi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określone informacje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i</w:t>
            </w:r>
            <w:r w:rsidRPr="007B0BE3">
              <w:rPr>
                <w:bCs/>
                <w:sz w:val="18"/>
                <w:szCs w:val="18"/>
              </w:rPr>
              <w:t xml:space="preserve"> z trudnością, popełniając liczne błędy:</w:t>
            </w:r>
          </w:p>
          <w:p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</w:t>
            </w:r>
            <w:r>
              <w:rPr>
                <w:sz w:val="18"/>
                <w:szCs w:val="18"/>
              </w:rPr>
              <w:t xml:space="preserve">tekście </w:t>
            </w:r>
            <w:r w:rsidRPr="007B0BE3">
              <w:rPr>
                <w:sz w:val="18"/>
                <w:szCs w:val="18"/>
              </w:rPr>
              <w:t>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487DA7" w:rsidRPr="00FB0512" w:rsidRDefault="00487DA7" w:rsidP="00BE6C7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B0512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gramatycznych: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487DA7" w:rsidRPr="00FB0512" w:rsidRDefault="00487DA7" w:rsidP="00BE6C7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B0512">
              <w:rPr>
                <w:bCs/>
                <w:color w:val="000000"/>
                <w:sz w:val="18"/>
                <w:szCs w:val="18"/>
              </w:rPr>
              <w:t>z łatwością</w:t>
            </w:r>
            <w:r w:rsidRPr="00FB051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</w:t>
            </w:r>
            <w:r w:rsidRPr="007B0BE3">
              <w:rPr>
                <w:sz w:val="18"/>
                <w:szCs w:val="18"/>
              </w:rPr>
              <w:lastRenderedPageBreak/>
              <w:t xml:space="preserve">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ulubionych filmach i serialach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wymienia zalety i wady grania w gry komputerowe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swoich zwyczajach związanych z oglądaniem seriali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fotografiach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wymienia zalety i wady grania w gry komputerowe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znane mu fake newsy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fotografiach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</w:t>
            </w:r>
            <w:r w:rsidRPr="007B0BE3">
              <w:rPr>
                <w:sz w:val="18"/>
                <w:szCs w:val="18"/>
              </w:rPr>
              <w:lastRenderedPageBreak/>
              <w:t xml:space="preserve">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zdawkowo opowiada znane mu fake newsy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przekazuje w języku angielskim niektóre podane w zadaniu informacje sformułowane w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lastRenderedPageBreak/>
              <w:t>języku polskim i obcym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</w:t>
            </w:r>
            <w:r>
              <w:rPr>
                <w:sz w:val="18"/>
                <w:szCs w:val="18"/>
              </w:rPr>
              <w:t xml:space="preserve">h 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 i szczegółowo rozwija podane kwestie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FB0512" w:rsidRDefault="00487DA7" w:rsidP="003B4E8A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FB0512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komunikacji):</w:t>
            </w:r>
          </w:p>
          <w:p w:rsidR="00487DA7" w:rsidRPr="007B0BE3" w:rsidRDefault="00487DA7" w:rsidP="00867DE3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 i szczegółowo rozwija podane kwestie</w:t>
            </w:r>
          </w:p>
          <w:p w:rsidR="00487DA7" w:rsidRPr="007B0BE3" w:rsidRDefault="00487DA7" w:rsidP="00867DE3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867DE3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komunikacji):</w:t>
            </w:r>
          </w:p>
          <w:p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w większości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gazetki, uwzględnia i rozwija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komunikację):</w:t>
            </w:r>
          </w:p>
          <w:p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miejscami spójną i logiczną </w:t>
            </w:r>
            <w:r w:rsidRPr="007B0BE3">
              <w:rPr>
                <w:rFonts w:cs="Calibri"/>
                <w:sz w:val="18"/>
                <w:szCs w:val="18"/>
              </w:rPr>
              <w:t xml:space="preserve">recenzję premierowego filmu do szkolnej gazetki, </w:t>
            </w:r>
            <w:r w:rsidRPr="007B0BE3">
              <w:rPr>
                <w:sz w:val="18"/>
                <w:szCs w:val="18"/>
              </w:rPr>
              <w:t xml:space="preserve">częściowo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962EF9" w:rsidP="001E0BD9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487DA7" w:rsidRPr="007B0BE3">
              <w:rPr>
                <w:sz w:val="18"/>
                <w:szCs w:val="18"/>
              </w:rPr>
              <w:t xml:space="preserve"> trudnością stosując bardzo ograniczony zakres słownictwa i struktur gramatycznych (i popełniając liczne błędy znacznie zakłócające komunikację):</w:t>
            </w:r>
          </w:p>
          <w:p w:rsidR="00487DA7" w:rsidRPr="007B0BE3" w:rsidRDefault="00487DA7" w:rsidP="003813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gazetki,uwzględnia niektóre podane kwestie</w:t>
            </w:r>
          </w:p>
          <w:p w:rsidR="00487DA7" w:rsidRPr="007B0BE3" w:rsidRDefault="00487DA7" w:rsidP="0038131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38131C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FB0512" w:rsidRDefault="00487DA7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bardzo rozwiniętą świadomość językową</w:t>
            </w:r>
          </w:p>
        </w:tc>
        <w:tc>
          <w:tcPr>
            <w:tcW w:w="2410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rozwiniętą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świadomość językową</w:t>
            </w:r>
          </w:p>
        </w:tc>
        <w:tc>
          <w:tcPr>
            <w:tcW w:w="2268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7B0BE3" w:rsidRDefault="00487DA7" w:rsidP="001E0BD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dość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kompensacyjne, w przypadku gdy nie zna lub nie pamięta wyrazu</w:t>
            </w:r>
          </w:p>
          <w:p w:rsidR="00487DA7" w:rsidRPr="00DD58FF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:rsidR="00962EF9" w:rsidRDefault="00962EF9" w:rsidP="00DD58FF">
            <w:pPr>
              <w:rPr>
                <w:color w:val="000000"/>
                <w:sz w:val="18"/>
                <w:szCs w:val="18"/>
              </w:rPr>
            </w:pPr>
          </w:p>
          <w:p w:rsidR="00487DA7" w:rsidRPr="00DD58FF" w:rsidRDefault="00487DA7" w:rsidP="00DD58FF">
            <w:pPr>
              <w:rPr>
                <w:color w:val="000000"/>
                <w:sz w:val="18"/>
                <w:szCs w:val="18"/>
              </w:rPr>
            </w:pPr>
          </w:p>
        </w:tc>
      </w:tr>
      <w:tr w:rsidR="00487DA7" w:rsidRPr="000C7F37" w:rsidTr="00DB39FA">
        <w:tc>
          <w:tcPr>
            <w:tcW w:w="13994" w:type="dxa"/>
            <w:gridSpan w:val="22"/>
            <w:shd w:val="clear" w:color="auto" w:fill="auto"/>
          </w:tcPr>
          <w:p w:rsidR="00962EF9" w:rsidRPr="00962EF9" w:rsidRDefault="00487DA7" w:rsidP="00962EF9">
            <w:pPr>
              <w:pStyle w:val="Bezodstpw"/>
              <w:ind w:left="720"/>
              <w:jc w:val="center"/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7</w:t>
            </w:r>
            <w:r w:rsidR="00962EF9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Welcome Home</w:t>
            </w:r>
          </w:p>
          <w:p w:rsidR="00962EF9" w:rsidRPr="000C7F37" w:rsidRDefault="00962EF9" w:rsidP="001E0BD9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487DA7" w:rsidRPr="000C7F37" w:rsidTr="00FB0512">
        <w:tc>
          <w:tcPr>
            <w:tcW w:w="846" w:type="dxa"/>
            <w:gridSpan w:val="2"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487DA7" w:rsidRDefault="00487DA7" w:rsidP="00846ACC">
            <w:pPr>
              <w:rPr>
                <w:b/>
              </w:rPr>
            </w:pPr>
          </w:p>
          <w:p w:rsidR="00FB0512" w:rsidRDefault="00FB0512" w:rsidP="00846ACC">
            <w:pPr>
              <w:rPr>
                <w:b/>
              </w:rPr>
            </w:pPr>
          </w:p>
          <w:p w:rsidR="00487DA7" w:rsidRPr="000C7F37" w:rsidRDefault="00487DA7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487DA7" w:rsidRDefault="00487DA7" w:rsidP="001E0BD9">
            <w:pPr>
              <w:rPr>
                <w:b/>
                <w:color w:val="000000" w:themeColor="text1"/>
              </w:rPr>
            </w:pPr>
          </w:p>
          <w:p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:rsidR="00487DA7" w:rsidRPr="00625B87" w:rsidRDefault="00487DA7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487DA7" w:rsidRPr="00625B87" w:rsidRDefault="00487DA7" w:rsidP="001E0BD9">
            <w:pPr>
              <w:rPr>
                <w:b/>
                <w:color w:val="000000" w:themeColor="text1"/>
              </w:rPr>
            </w:pPr>
          </w:p>
          <w:p w:rsidR="00962EF9" w:rsidRDefault="00487DA7" w:rsidP="001E0BD9">
            <w:pPr>
              <w:pStyle w:val="Bezodstpw"/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  <w:p w:rsidR="00962EF9" w:rsidRPr="00625B87" w:rsidRDefault="00962EF9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487DA7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:rsidR="00487DA7" w:rsidRDefault="00FB0512" w:rsidP="003B4E8A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 zna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miejsce zamieszkania, zakupy i usługi, podróżowanie i turystyka </w:t>
            </w:r>
            <w:r w:rsidR="00487DA7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  <w:p w:rsidR="00FB0512" w:rsidRDefault="00FB0512" w:rsidP="003B4E8A">
            <w:pPr>
              <w:rPr>
                <w:color w:val="000000"/>
                <w:sz w:val="18"/>
                <w:szCs w:val="18"/>
              </w:rPr>
            </w:pPr>
          </w:p>
          <w:p w:rsidR="00FB0512" w:rsidRDefault="00FB0512" w:rsidP="003B4E8A">
            <w:pPr>
              <w:rPr>
                <w:color w:val="000000"/>
                <w:sz w:val="18"/>
                <w:szCs w:val="18"/>
              </w:rPr>
            </w:pPr>
          </w:p>
          <w:p w:rsidR="00172B8E" w:rsidRPr="000C7F37" w:rsidRDefault="00172B8E" w:rsidP="003B4E8A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:rsidR="00487DA7" w:rsidRPr="00172B8E" w:rsidRDefault="00172B8E" w:rsidP="00172B8E">
            <w:pPr>
              <w:pStyle w:val="Akapitzlist"/>
              <w:numPr>
                <w:ilvl w:val="0"/>
                <w:numId w:val="8"/>
              </w:num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172B8E">
              <w:rPr>
                <w:rFonts w:eastAsia="Calibri"/>
                <w:sz w:val="18"/>
                <w:szCs w:val="18"/>
                <w:lang w:eastAsia="en-US"/>
              </w:rPr>
              <w:t xml:space="preserve"> zna zasady tworzenia mowy zależnej i potrafi ją poprawnie stosować w praktyce</w:t>
            </w:r>
          </w:p>
        </w:tc>
        <w:tc>
          <w:tcPr>
            <w:tcW w:w="2410" w:type="dxa"/>
          </w:tcPr>
          <w:p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zasady tworzenia mowy zależnej i potrafi ją poprawnie stosować w praktyce</w:t>
            </w:r>
          </w:p>
        </w:tc>
        <w:tc>
          <w:tcPr>
            <w:tcW w:w="2268" w:type="dxa"/>
          </w:tcPr>
          <w:p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zasady tworzenia mowy zależnej i potrafi ją na ogół poprawnie stosować w praktyce</w:t>
            </w:r>
          </w:p>
        </w:tc>
        <w:tc>
          <w:tcPr>
            <w:tcW w:w="2268" w:type="dxa"/>
          </w:tcPr>
          <w:p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zasady tworzenia mowy zależnej i stosuje ją w praktyce popełniając błędy</w:t>
            </w:r>
          </w:p>
        </w:tc>
        <w:tc>
          <w:tcPr>
            <w:tcW w:w="2120" w:type="dxa"/>
          </w:tcPr>
          <w:p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zasady tworzenia mowy zależnej i stosuje ją w praktyce popełniając liczne błędy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:rsidR="00487DA7" w:rsidRPr="000C7F37" w:rsidRDefault="00487DA7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rozwiązuje zadania sprawdzające znajomość rozwiniętego /bogatego zasobu środków językowych 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</w:t>
            </w:r>
            <w:r w:rsidRPr="007B0BE3">
              <w:rPr>
                <w:sz w:val="18"/>
                <w:szCs w:val="18"/>
              </w:rPr>
              <w:lastRenderedPageBreak/>
              <w:t xml:space="preserve">językowych 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>często popełniając błędy, rozwiązuje zadania sprawdzające znajomość w miarę rozwiniętego /dość bogatego zasobu środków językowych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popełniając liczne błędy, rozwiązuje zadania sprawdzające znajomość w miarę rozwiniętego /dość bogatego zasobu środków językowych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172B8E" w:rsidRDefault="00487DA7" w:rsidP="003B4E8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487DA7" w:rsidRPr="000C7F37" w:rsidTr="00FB0512">
        <w:tc>
          <w:tcPr>
            <w:tcW w:w="846" w:type="dxa"/>
            <w:gridSpan w:val="2"/>
            <w:vMerge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odpowiada na pytania </w:t>
            </w:r>
            <w:r w:rsidRPr="007B0BE3">
              <w:rPr>
                <w:sz w:val="18"/>
                <w:szCs w:val="18"/>
              </w:rPr>
              <w:lastRenderedPageBreak/>
              <w:t>do tekstu</w:t>
            </w:r>
          </w:p>
          <w:p w:rsidR="00487DA7" w:rsidRPr="008B3A3D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</w:t>
            </w:r>
            <w:r>
              <w:rPr>
                <w:sz w:val="18"/>
                <w:szCs w:val="18"/>
              </w:rPr>
              <w:t>k</w:t>
            </w:r>
            <w:r w:rsidRPr="007B0BE3">
              <w:rPr>
                <w:sz w:val="18"/>
                <w:szCs w:val="18"/>
              </w:rPr>
              <w:t>stu</w:t>
            </w:r>
          </w:p>
          <w:p w:rsidR="00487DA7" w:rsidRPr="000C7F37" w:rsidRDefault="00487DA7" w:rsidP="003B4E8A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>odpowiada na pytania do tekstu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znajduje w tekście </w:t>
            </w:r>
            <w:r w:rsidRPr="007B0BE3">
              <w:rPr>
                <w:sz w:val="18"/>
                <w:szCs w:val="18"/>
              </w:rPr>
              <w:lastRenderedPageBreak/>
              <w:t>określone informacje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bCs/>
                <w:sz w:val="18"/>
                <w:szCs w:val="18"/>
              </w:rPr>
              <w:t>i popełniając  błędy: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>odpowiada na pytania do tekstu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bCs/>
                <w:sz w:val="18"/>
                <w:szCs w:val="18"/>
              </w:rPr>
              <w:t>i z trudnością, popełniając  liczne błędy: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>znajduje w tekście określone informacje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:rsidR="00487DA7" w:rsidRPr="004B65C7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  <w:p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4B65C7" w:rsidRP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0C7F37" w:rsidTr="00FB0512">
        <w:tc>
          <w:tcPr>
            <w:tcW w:w="846" w:type="dxa"/>
            <w:gridSpan w:val="2"/>
            <w:vMerge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672" w:type="dxa"/>
            <w:gridSpan w:val="14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  <w:gridSpan w:val="2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łatwościa </w:t>
            </w: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>opowiada o swoich złych doświadczeniach – kradzież, włamanie, pożar,zalanie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bCs/>
                <w:color w:val="000000"/>
                <w:sz w:val="18"/>
                <w:szCs w:val="18"/>
              </w:rPr>
              <w:t>z łatwością</w:t>
            </w:r>
            <w:r w:rsidRPr="00172B8E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sformułowane w języku polskim i obcym 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łatwościa </w:t>
            </w: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:rsidR="00487DA7" w:rsidRPr="007B0BE3" w:rsidRDefault="00487DA7" w:rsidP="00DB39F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>opowiada o swoich złych doświadczeniach – kradzież, włamanie, pożar,zalanie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6C3F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:rsidR="00487DA7" w:rsidRPr="007B0BE3" w:rsidRDefault="00487DA7" w:rsidP="00CC3C2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 xml:space="preserve">opisuje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osoby, miejsca i czynności przedstawione na fotografiach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sformułowane w języku polskim i obcym 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co chciałby zmienić w swoim miejscu zamieszkania 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miejsca, które chciałby zwiedzić 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:rsidR="00487DA7" w:rsidRPr="007B0BE3" w:rsidRDefault="00487DA7" w:rsidP="00DB39F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swoich złych doświadczeniach – kradzież, włamanie, pożar, zalanie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wyraża i uzasadnia </w:t>
            </w:r>
            <w:r w:rsidRPr="007B0BE3">
              <w:rPr>
                <w:noProof/>
                <w:sz w:val="18"/>
                <w:szCs w:val="18"/>
              </w:rPr>
              <w:lastRenderedPageBreak/>
              <w:t>swoje upodobania i preferencje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487DA7" w:rsidRPr="007B0BE3" w:rsidRDefault="00487DA7" w:rsidP="000D668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kiedy młodzi ludzie powinni wyprowadzić się od rodziców</w:t>
            </w:r>
          </w:p>
          <w:p w:rsidR="00487DA7" w:rsidRPr="007B0BE3" w:rsidRDefault="00487DA7" w:rsidP="007B0B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podaje </w:t>
            </w:r>
            <w:r w:rsidRPr="007B0BE3">
              <w:rPr>
                <w:bCs/>
                <w:noProof/>
                <w:sz w:val="18"/>
                <w:szCs w:val="18"/>
              </w:rPr>
              <w:t>niektóre</w:t>
            </w:r>
            <w:r w:rsidRPr="007B0BE3">
              <w:rPr>
                <w:noProof/>
                <w:sz w:val="18"/>
                <w:szCs w:val="18"/>
              </w:rPr>
              <w:t xml:space="preserve"> zalety i wady mieszkania z rodzicami podczas studiów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w kilku zdaniach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  <w:r w:rsidRPr="007B0BE3"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:rsidR="00487DA7" w:rsidRPr="007B0BE3" w:rsidRDefault="00487DA7" w:rsidP="00D678C3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kiedy młodzi ludzie powinni wyprowadzić się od rodziców</w:t>
            </w:r>
          </w:p>
          <w:p w:rsidR="00487DA7" w:rsidRPr="007B0BE3" w:rsidRDefault="00487DA7" w:rsidP="007B0B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podaje zalety i wady </w:t>
            </w:r>
            <w:r w:rsidRPr="007B0BE3">
              <w:rPr>
                <w:noProof/>
                <w:sz w:val="18"/>
                <w:szCs w:val="18"/>
              </w:rPr>
              <w:lastRenderedPageBreak/>
              <w:t>mieszkania z rodzicami podczas studiów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pewność, przypuszczenie, wątpliwość</w:t>
            </w:r>
          </w:p>
          <w:p w:rsidR="00487DA7" w:rsidRPr="007B0BE3" w:rsidRDefault="00487DA7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:rsidTr="004B65C7">
        <w:trPr>
          <w:cantSplit/>
          <w:trHeight w:val="1134"/>
        </w:trPr>
        <w:tc>
          <w:tcPr>
            <w:tcW w:w="846" w:type="dxa"/>
            <w:gridSpan w:val="2"/>
            <w:vMerge w:val="restart"/>
            <w:textDirection w:val="btLr"/>
          </w:tcPr>
          <w:p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389" w:type="dxa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93" w:type="dxa"/>
            <w:gridSpan w:val="15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bardzo </w:t>
            </w:r>
            <w:r w:rsidRPr="007B0BE3">
              <w:rPr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 xml:space="preserve"> 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sz w:val="18"/>
                <w:szCs w:val="18"/>
              </w:rPr>
              <w:t>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 zakłócające komunikacji)</w:t>
            </w:r>
          </w:p>
          <w:p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:rsidR="00487DA7" w:rsidRPr="007B0BE3" w:rsidRDefault="00487DA7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 zakres słownictwa i struktur gramatycznych (popełniając nieliczne błędy nie zakłócające komunikacji)</w:t>
            </w:r>
          </w:p>
          <w:p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gazety, uwzględniając i rozwijając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 zakres słownictwa i struktur gramatycznych (i często popełniając błędy zakłócające komunikację)</w:t>
            </w:r>
          </w:p>
          <w:p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częściowo uwzględniając i rozwijając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 zakres słownictwa i struktur gramatycznych (i popełniając liczne błędy znacznie zakłócające komunikację)</w:t>
            </w:r>
          </w:p>
          <w:p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niektóre podane kwestie</w:t>
            </w:r>
          </w:p>
          <w:p w:rsidR="00487DA7" w:rsidRPr="007B0BE3" w:rsidRDefault="00487DA7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:rsidTr="004B65C7">
        <w:tc>
          <w:tcPr>
            <w:tcW w:w="846" w:type="dxa"/>
            <w:gridSpan w:val="2"/>
            <w:vMerge/>
          </w:tcPr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389" w:type="dxa"/>
          </w:tcPr>
          <w:p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693" w:type="dxa"/>
            <w:gridSpan w:val="15"/>
          </w:tcPr>
          <w:p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533147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bardzo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87DA7" w:rsidRDefault="00487DA7" w:rsidP="00846ACC">
            <w:pPr>
              <w:rPr>
                <w:color w:val="000000"/>
                <w:sz w:val="18"/>
                <w:szCs w:val="18"/>
              </w:rPr>
            </w:pPr>
          </w:p>
          <w:p w:rsidR="00487DA7" w:rsidRDefault="00487DA7" w:rsidP="00846ACC">
            <w:pPr>
              <w:rPr>
                <w:color w:val="000000"/>
                <w:sz w:val="18"/>
                <w:szCs w:val="18"/>
              </w:rPr>
            </w:pPr>
          </w:p>
          <w:p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487DA7" w:rsidRPr="007B0BE3" w:rsidRDefault="00487DA7" w:rsidP="001E0BD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487DA7" w:rsidRPr="000C7F37" w:rsidTr="007B0BE3">
        <w:tc>
          <w:tcPr>
            <w:tcW w:w="13994" w:type="dxa"/>
            <w:gridSpan w:val="22"/>
            <w:shd w:val="clear" w:color="auto" w:fill="auto"/>
          </w:tcPr>
          <w:p w:rsidR="00487DA7" w:rsidRPr="003205B6" w:rsidRDefault="00487DA7" w:rsidP="006879C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8</w:t>
            </w:r>
            <w:r w:rsidRPr="00A10A9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GettingThere</w:t>
            </w:r>
          </w:p>
        </w:tc>
      </w:tr>
      <w:tr w:rsidR="00487DA7" w:rsidRPr="000C7F37" w:rsidTr="00172B8E">
        <w:tc>
          <w:tcPr>
            <w:tcW w:w="823" w:type="dxa"/>
            <w:vMerge w:val="restart"/>
            <w:textDirection w:val="btLr"/>
          </w:tcPr>
          <w:p w:rsidR="00487DA7" w:rsidRPr="000C7F37" w:rsidRDefault="00487DA7" w:rsidP="00470E6B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553" w:type="dxa"/>
            <w:gridSpan w:val="6"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2552" w:type="dxa"/>
            <w:gridSpan w:val="11"/>
          </w:tcPr>
          <w:p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:rsidR="00487DA7" w:rsidRDefault="00487DA7" w:rsidP="00846ACC">
            <w:pPr>
              <w:rPr>
                <w:b/>
              </w:rPr>
            </w:pPr>
          </w:p>
          <w:p w:rsidR="00172B8E" w:rsidRDefault="00172B8E" w:rsidP="00846ACC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:rsidR="00487DA7" w:rsidRDefault="00487DA7">
            <w:pPr>
              <w:rPr>
                <w:b/>
                <w:color w:val="000000" w:themeColor="text1"/>
              </w:rPr>
            </w:pPr>
          </w:p>
          <w:p w:rsidR="00172B8E" w:rsidRPr="00625B87" w:rsidRDefault="00172B8E">
            <w:pPr>
              <w:rPr>
                <w:b/>
                <w:color w:val="000000" w:themeColor="text1"/>
              </w:rPr>
            </w:pPr>
          </w:p>
          <w:p w:rsidR="00487DA7" w:rsidRPr="00625B87" w:rsidRDefault="00487DA7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:rsidR="00487DA7" w:rsidRDefault="00487DA7">
            <w:pPr>
              <w:rPr>
                <w:b/>
                <w:color w:val="000000" w:themeColor="text1"/>
              </w:rPr>
            </w:pPr>
          </w:p>
          <w:p w:rsidR="00172B8E" w:rsidRPr="00625B87" w:rsidRDefault="00172B8E">
            <w:pPr>
              <w:rPr>
                <w:b/>
                <w:color w:val="000000" w:themeColor="text1"/>
              </w:rPr>
            </w:pPr>
          </w:p>
          <w:p w:rsidR="00487DA7" w:rsidRPr="00625B87" w:rsidRDefault="00487DA7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:rsidR="00487DA7" w:rsidRDefault="00487DA7" w:rsidP="00F557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172B8E" w:rsidRPr="00625B87" w:rsidRDefault="00172B8E" w:rsidP="00F557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120" w:type="dxa"/>
          </w:tcPr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487DA7" w:rsidRPr="007B0BE3" w:rsidTr="00172B8E"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53" w:type="dxa"/>
            <w:gridSpan w:val="6"/>
          </w:tcPr>
          <w:p w:rsidR="00487DA7" w:rsidRPr="000C7F37" w:rsidRDefault="00487DA7" w:rsidP="006730F4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552" w:type="dxa"/>
            <w:gridSpan w:val="11"/>
          </w:tcPr>
          <w:p w:rsidR="00487DA7" w:rsidRPr="000C7F37" w:rsidRDefault="00172B8E" w:rsidP="003B4E8A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 zna bardziej zaawansowane słownictwo w zakresie tematów: </w:t>
            </w:r>
            <w:r w:rsidR="00487DA7" w:rsidRPr="007B0BE3">
              <w:rPr>
                <w:color w:val="000000"/>
                <w:sz w:val="18"/>
                <w:szCs w:val="18"/>
              </w:rPr>
              <w:t>człowiek, edukacja, praca, życie prywatne i poprawnie się nim posługuje</w:t>
            </w:r>
          </w:p>
        </w:tc>
        <w:tc>
          <w:tcPr>
            <w:tcW w:w="2410" w:type="dxa"/>
          </w:tcPr>
          <w:p w:rsidR="00487DA7" w:rsidRPr="007B0BE3" w:rsidRDefault="00487DA7" w:rsidP="00B67AF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E53441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na ogół poprawnie się nim posługuje</w:t>
            </w:r>
          </w:p>
        </w:tc>
        <w:tc>
          <w:tcPr>
            <w:tcW w:w="2268" w:type="dxa"/>
          </w:tcPr>
          <w:p w:rsidR="00487DA7" w:rsidRPr="007B0BE3" w:rsidRDefault="00487DA7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posługuje się nim, często popełniając błędy</w:t>
            </w:r>
          </w:p>
        </w:tc>
        <w:tc>
          <w:tcPr>
            <w:tcW w:w="2120" w:type="dxa"/>
          </w:tcPr>
          <w:p w:rsidR="00487DA7" w:rsidRPr="007B0BE3" w:rsidRDefault="00487DA7" w:rsidP="00E53441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 xml:space="preserve">człowiek, edukacja, praca, życie prywatne i z trudnością się nim, posługuje, popełniając liczne błędy </w:t>
            </w:r>
          </w:p>
          <w:p w:rsidR="00487DA7" w:rsidRPr="007B0BE3" w:rsidRDefault="00487DA7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7B0BE3" w:rsidTr="00172B8E">
        <w:trPr>
          <w:trHeight w:val="1559"/>
        </w:trPr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53" w:type="dxa"/>
            <w:gridSpan w:val="6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52" w:type="dxa"/>
            <w:gridSpan w:val="11"/>
          </w:tcPr>
          <w:p w:rsidR="00487DA7" w:rsidRDefault="00487DA7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 </w:t>
            </w:r>
            <w:r w:rsidRPr="007B0BE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72B8E">
              <w:rPr>
                <w:rFonts w:eastAsia="Calibri"/>
                <w:sz w:val="18"/>
                <w:szCs w:val="18"/>
                <w:lang w:eastAsia="en-US"/>
              </w:rPr>
              <w:t>perfekcyjnie  zna zasady tworzenia konstrukcji bezosobowych w stronie biernej ipotrafi je poprawnie stosować w praktyce</w:t>
            </w:r>
          </w:p>
        </w:tc>
        <w:tc>
          <w:tcPr>
            <w:tcW w:w="2410" w:type="dxa"/>
          </w:tcPr>
          <w:p w:rsidR="00487DA7" w:rsidRPr="007B0BE3" w:rsidRDefault="00487DA7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składnię czasowników </w:t>
            </w:r>
            <w:r w:rsidRPr="007B0BE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zasady tworzenia konstrukcji bezosobowych w stronie biernej ipotrafi je poprawnie stosować w praktyce</w:t>
            </w:r>
          </w:p>
        </w:tc>
        <w:tc>
          <w:tcPr>
            <w:tcW w:w="2268" w:type="dxa"/>
          </w:tcPr>
          <w:p w:rsidR="00487DA7" w:rsidRPr="007B0BE3" w:rsidRDefault="00487DA7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składnię czasowników i na ogół poprawnie potrafi stosować ją w praktyce</w:t>
            </w:r>
          </w:p>
          <w:p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zasady tworzenia konstrukcji bezosobowych w stronie biernej i na ogół poprawnie potrafi stosować je w praktyce</w:t>
            </w:r>
          </w:p>
        </w:tc>
        <w:tc>
          <w:tcPr>
            <w:tcW w:w="2268" w:type="dxa"/>
          </w:tcPr>
          <w:p w:rsidR="00487DA7" w:rsidRPr="007B0BE3" w:rsidRDefault="00487DA7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składnię czasowników i potrafi ją stosować w praktyce, często popełniając błędy</w:t>
            </w:r>
          </w:p>
          <w:p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zasady tworzenia konstrukcji bezosobowych w stronie biernej i potrafi je stosować w praktyce, często popełniając błędy</w:t>
            </w:r>
          </w:p>
        </w:tc>
        <w:tc>
          <w:tcPr>
            <w:tcW w:w="2120" w:type="dxa"/>
          </w:tcPr>
          <w:p w:rsidR="00487DA7" w:rsidRPr="007B0BE3" w:rsidRDefault="00487DA7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składnię czasowników, i z trudnością potrafi ją stosować w praktyce, popełniając liczne błędy</w:t>
            </w:r>
          </w:p>
          <w:p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zasady tworzenia konstrukcji bezosobowych w stronie biernej i z trudnością potrafi je stosować w praktyce, popełniając liczne błędy</w:t>
            </w:r>
          </w:p>
        </w:tc>
      </w:tr>
      <w:tr w:rsidR="00487DA7" w:rsidRPr="007B0BE3" w:rsidTr="00172B8E">
        <w:trPr>
          <w:trHeight w:val="1791"/>
        </w:trPr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90" w:type="dxa"/>
            <w:gridSpan w:val="13"/>
          </w:tcPr>
          <w:p w:rsidR="00487DA7" w:rsidRPr="000C7F37" w:rsidRDefault="00487DA7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 bogatego zasobu środków językowych </w:t>
            </w:r>
          </w:p>
        </w:tc>
        <w:tc>
          <w:tcPr>
            <w:tcW w:w="2410" w:type="dxa"/>
          </w:tcPr>
          <w:p w:rsidR="00487DA7" w:rsidRPr="007B0BE3" w:rsidRDefault="00487DA7" w:rsidP="006879C1">
            <w:pPr>
              <w:pStyle w:val="Akapitzlist1"/>
              <w:ind w:left="0"/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487DA7" w:rsidRPr="007B0BE3" w:rsidRDefault="00487DA7" w:rsidP="006879C1">
            <w:pPr>
              <w:pStyle w:val="Akapitzlist1"/>
              <w:ind w:left="0"/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:rsidR="00487DA7" w:rsidRPr="007B0BE3" w:rsidRDefault="00487DA7" w:rsidP="006879C1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często popełniając błędy rozwiązuje zadania sprawdzające znajomość w miarę rozwiniętego /dość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120" w:type="dxa"/>
          </w:tcPr>
          <w:p w:rsidR="00487DA7" w:rsidRPr="007B0BE3" w:rsidRDefault="00487DA7" w:rsidP="00B67AFF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popełniając liczne błędy, </w:t>
            </w:r>
            <w:r w:rsidRPr="007B0BE3">
              <w:rPr>
                <w:sz w:val="18"/>
                <w:szCs w:val="18"/>
              </w:rPr>
              <w:t xml:space="preserve">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:rsidR="00487DA7" w:rsidRPr="007B0BE3" w:rsidRDefault="00487DA7" w:rsidP="00DD58FF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487DA7" w:rsidRPr="007B0BE3" w:rsidTr="00172B8E">
        <w:tc>
          <w:tcPr>
            <w:tcW w:w="823" w:type="dxa"/>
            <w:vMerge w:val="restart"/>
            <w:textDirection w:val="btLr"/>
          </w:tcPr>
          <w:p w:rsidR="00487DA7" w:rsidRPr="000C7F37" w:rsidRDefault="00487DA7" w:rsidP="00470E6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515" w:type="dxa"/>
            <w:gridSpan w:val="4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90" w:type="dxa"/>
            <w:gridSpan w:val="13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wszystkie kluczowe informacje zawarte w wysłuchanym tekście (znajduje w tekście określone informacje</w:t>
            </w:r>
            <w:r>
              <w:rPr>
                <w:sz w:val="18"/>
                <w:szCs w:val="18"/>
              </w:rPr>
              <w:t>)</w:t>
            </w:r>
            <w:r w:rsidRPr="007B0BE3">
              <w:rPr>
                <w:bCs/>
                <w:sz w:val="18"/>
                <w:szCs w:val="18"/>
              </w:rPr>
              <w:t>i poprawnie 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172B8E" w:rsidRDefault="00487DA7" w:rsidP="003B4E8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410" w:type="dxa"/>
          </w:tcPr>
          <w:p w:rsidR="00487DA7" w:rsidRPr="007B0BE3" w:rsidRDefault="00487DA7" w:rsidP="0099674E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68" w:type="dxa"/>
          </w:tcPr>
          <w:p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68" w:type="dxa"/>
          </w:tcPr>
          <w:p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(znajduje w tekście określone informacje),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błędy:</w:t>
            </w:r>
          </w:p>
          <w:p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120" w:type="dxa"/>
          </w:tcPr>
          <w:p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487DA7" w:rsidRPr="007B0BE3" w:rsidTr="00172B8E"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:rsidR="00487DA7" w:rsidRPr="000C7F37" w:rsidRDefault="00487DA7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</w:p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2590" w:type="dxa"/>
            <w:gridSpan w:val="13"/>
          </w:tcPr>
          <w:p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odróżnia fakty od opinii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172B8E" w:rsidRDefault="00487DA7" w:rsidP="00172B8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410" w:type="dxa"/>
          </w:tcPr>
          <w:p w:rsidR="00487DA7" w:rsidRPr="007B0BE3" w:rsidRDefault="00487DA7" w:rsidP="0099674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dotyczące przeczytanego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68" w:type="dxa"/>
          </w:tcPr>
          <w:p w:rsidR="00487DA7" w:rsidRPr="007B0BE3" w:rsidRDefault="00487DA7" w:rsidP="0099674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dotyczące przeczytanego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68" w:type="dxa"/>
          </w:tcPr>
          <w:p w:rsidR="00487DA7" w:rsidRPr="007B0BE3" w:rsidRDefault="00487DA7" w:rsidP="00455E5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iczęsto popełniając błędy: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przeczytanego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120" w:type="dxa"/>
          </w:tcPr>
          <w:p w:rsidR="00487DA7" w:rsidRPr="007B0BE3" w:rsidRDefault="00487DA7" w:rsidP="00455E5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przeczytanym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odpowiada na pytania dotyczące przeczytanego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487DA7" w:rsidRPr="007B0BE3" w:rsidTr="00172B8E"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:rsidR="00487DA7" w:rsidRPr="000C7F37" w:rsidRDefault="00487DA7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590" w:type="dxa"/>
            <w:gridSpan w:val="13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</w:t>
            </w:r>
            <w:r>
              <w:rPr>
                <w:sz w:val="18"/>
                <w:szCs w:val="18"/>
              </w:rPr>
              <w:t>nictwa i struktur gramatycznych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</w:t>
            </w:r>
            <w:r w:rsidRPr="007B0BE3">
              <w:rPr>
                <w:noProof/>
                <w:sz w:val="18"/>
                <w:szCs w:val="18"/>
              </w:rPr>
              <w:lastRenderedPageBreak/>
              <w:t>z plagiatem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172B8E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</w:t>
            </w:r>
            <w:r w:rsidRPr="007B0BE3">
              <w:rPr>
                <w:noProof/>
                <w:sz w:val="18"/>
                <w:szCs w:val="18"/>
              </w:rPr>
              <w:lastRenderedPageBreak/>
              <w:t>jak dba o swój umysł – medytacja, joga, relaksowanie sie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cech charakteru, które najbardziej ceni u innych 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czy lubi się uczyć i co go interesuje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B33E1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:rsidR="00487DA7" w:rsidRPr="007B0BE3" w:rsidRDefault="00487DA7" w:rsidP="00B33E1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jak dba o swój umysł – </w:t>
            </w:r>
            <w:r w:rsidRPr="007B0BE3">
              <w:rPr>
                <w:noProof/>
                <w:sz w:val="18"/>
                <w:szCs w:val="18"/>
              </w:rPr>
              <w:lastRenderedPageBreak/>
              <w:t>medytacja, joga, relaksowanie sie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konsekwencjak związanych z plagiatem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podaje argumenty za studiowaniem blisko domu rodzinnego</w:t>
            </w:r>
          </w:p>
          <w:p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bCs/>
                <w:sz w:val="18"/>
                <w:szCs w:val="18"/>
              </w:rPr>
              <w:t xml:space="preserve">mówi, </w:t>
            </w:r>
            <w:r w:rsidRPr="007B0BE3">
              <w:rPr>
                <w:bCs/>
                <w:sz w:val="18"/>
                <w:szCs w:val="18"/>
              </w:rPr>
              <w:lastRenderedPageBreak/>
              <w:t>czy każdy powinien studiować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opisuje osoby, przedmioty, miejsca i czynności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487DA7" w:rsidRPr="007B0BE3" w:rsidRDefault="00487DA7" w:rsidP="00FE5DC8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>popełniając liczne błędy znacznie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zdawkowo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krótko</w:t>
            </w: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osoby, przedmioty, miejsca i czynności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487DA7" w:rsidRPr="007B0BE3" w:rsidRDefault="00487DA7" w:rsidP="006335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niektóre informacje sformułowane w języku polskim i obcym</w:t>
            </w:r>
          </w:p>
          <w:p w:rsidR="00487DA7" w:rsidRPr="007B0BE3" w:rsidRDefault="00487DA7" w:rsidP="0099674E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487DA7" w:rsidRPr="007B0BE3" w:rsidTr="00172B8E">
        <w:trPr>
          <w:trHeight w:val="1216"/>
        </w:trPr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470" w:type="dxa"/>
            <w:gridSpan w:val="3"/>
          </w:tcPr>
          <w:p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35" w:type="dxa"/>
            <w:gridSpan w:val="14"/>
          </w:tcPr>
          <w:p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</w:t>
            </w:r>
            <w:r>
              <w:rPr>
                <w:sz w:val="18"/>
                <w:szCs w:val="18"/>
              </w:rPr>
              <w:t xml:space="preserve">twa i struktur gramatycznych </w:t>
            </w:r>
            <w:r w:rsidRPr="007B0BE3">
              <w:rPr>
                <w:sz w:val="18"/>
                <w:szCs w:val="18"/>
              </w:rPr>
              <w:t>:</w:t>
            </w:r>
          </w:p>
          <w:p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komunikacji):</w:t>
            </w:r>
          </w:p>
          <w:p w:rsidR="00487DA7" w:rsidRPr="007B0BE3" w:rsidRDefault="00487DA7" w:rsidP="009E4F62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:rsidR="00487DA7" w:rsidRPr="007B0BE3" w:rsidRDefault="00487DA7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FE5DC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komunikacji):</w:t>
            </w:r>
          </w:p>
          <w:p w:rsidR="00487DA7" w:rsidRPr="007B0BE3" w:rsidRDefault="00487DA7" w:rsidP="005C7402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komunikację):</w:t>
            </w:r>
          </w:p>
          <w:p w:rsidR="00487DA7" w:rsidRPr="007B0BE3" w:rsidRDefault="00487DA7" w:rsidP="00FE5DC8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niespójną i nielogiczną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komunikację):</w:t>
            </w:r>
          </w:p>
          <w:p w:rsidR="00487DA7" w:rsidRPr="007B0BE3" w:rsidRDefault="00487DA7" w:rsidP="0038131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</w:p>
          <w:p w:rsidR="00487DA7" w:rsidRPr="007B0BE3" w:rsidRDefault="00487DA7" w:rsidP="0038131C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:rsidR="00487DA7" w:rsidRPr="007B0BE3" w:rsidRDefault="00487DA7" w:rsidP="0038131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7B0BE3" w:rsidTr="00172B8E">
        <w:tc>
          <w:tcPr>
            <w:tcW w:w="823" w:type="dxa"/>
            <w:vMerge/>
          </w:tcPr>
          <w:p w:rsidR="00487DA7" w:rsidRPr="000C7F37" w:rsidRDefault="00487DA7">
            <w:pPr>
              <w:rPr>
                <w:b/>
              </w:rPr>
            </w:pPr>
          </w:p>
        </w:tc>
        <w:tc>
          <w:tcPr>
            <w:tcW w:w="1470" w:type="dxa"/>
            <w:gridSpan w:val="3"/>
          </w:tcPr>
          <w:p w:rsidR="00487DA7" w:rsidRPr="007A4D84" w:rsidRDefault="00487DA7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635" w:type="dxa"/>
            <w:gridSpan w:val="14"/>
          </w:tcPr>
          <w:p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4734DB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:rsidR="00487DA7" w:rsidRPr="004734DB" w:rsidRDefault="00487DA7" w:rsidP="004734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4734DB"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4734DB">
              <w:rPr>
                <w:color w:val="000000"/>
                <w:sz w:val="18"/>
                <w:szCs w:val="18"/>
              </w:rPr>
              <w:t xml:space="preserve">stosuje strategie komunikacyjne i kompensacyjne, w przypadku gdy nie zna lub </w:t>
            </w:r>
            <w:r w:rsidRPr="004734DB">
              <w:rPr>
                <w:color w:val="000000"/>
                <w:sz w:val="18"/>
                <w:szCs w:val="18"/>
              </w:rPr>
              <w:lastRenderedPageBreak/>
              <w:t>nie pamięta wyrazu</w:t>
            </w:r>
          </w:p>
          <w:p w:rsidR="00172B8E" w:rsidRPr="004B65C7" w:rsidRDefault="00487DA7" w:rsidP="004B65C7">
            <w:pPr>
              <w:pStyle w:val="Akapitzlist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B65C7">
              <w:rPr>
                <w:rFonts w:eastAsia="Calibri"/>
                <w:sz w:val="18"/>
                <w:szCs w:val="18"/>
                <w:lang w:eastAsia="en-US"/>
              </w:rPr>
              <w:t xml:space="preserve">posiada  bardzo rozwiniętą </w:t>
            </w:r>
          </w:p>
          <w:p w:rsidR="00487DA7" w:rsidRPr="00172B8E" w:rsidRDefault="00487DA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410" w:type="dxa"/>
          </w:tcPr>
          <w:p w:rsidR="00487DA7" w:rsidRPr="007B0BE3" w:rsidRDefault="00487DA7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:rsidR="00487DA7" w:rsidRPr="007B0BE3" w:rsidRDefault="00487DA7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 xml:space="preserve">stosuje strategie komunikacyjne i kompensacyjne, w przypadku gdy nie zna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lub nie pamięta wyrazu</w:t>
            </w:r>
          </w:p>
          <w:p w:rsidR="00487DA7" w:rsidRPr="007B0BE3" w:rsidRDefault="00487DA7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stosuje strategie komunikacyjne i kompensacyjne, w przypadku gdy nie zna lub nie pamięta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:rsidR="00487DA7" w:rsidRPr="007B0BE3" w:rsidRDefault="00487DA7" w:rsidP="000F51E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:rsidR="00487DA7" w:rsidRPr="007B0BE3" w:rsidRDefault="00487DA7" w:rsidP="000F51E9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przypadku gdy nie zna lub nie pamięta wyrazu</w:t>
            </w:r>
          </w:p>
          <w:p w:rsidR="00487DA7" w:rsidRPr="007B0BE3" w:rsidRDefault="00487DA7" w:rsidP="0066394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strategie komunikacyjne i kompensacyjne, w przypadku gdy nie zna lub nie pamięta wyrazu</w:t>
            </w:r>
          </w:p>
          <w:p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</w:tbl>
    <w:p w:rsidR="00FE78EB" w:rsidRDefault="00FE78EB" w:rsidP="000F51E9">
      <w:pPr>
        <w:rPr>
          <w:rFonts w:ascii="Times New Roman" w:hAnsi="Times New Roman"/>
          <w:b/>
          <w:sz w:val="24"/>
          <w:szCs w:val="24"/>
        </w:rPr>
      </w:pPr>
    </w:p>
    <w:p w:rsidR="00110DCF" w:rsidRDefault="00110DCF" w:rsidP="00110DCF">
      <w:pPr>
        <w:rPr>
          <w:b/>
          <w:i/>
          <w:sz w:val="28"/>
          <w:szCs w:val="28"/>
        </w:rPr>
      </w:pPr>
      <w:bookmarkStart w:id="1" w:name="_Hlk94694274"/>
      <w:bookmarkEnd w:id="1"/>
      <w:r w:rsidRPr="00C24995">
        <w:rPr>
          <w:b/>
          <w:bCs/>
          <w:sz w:val="28"/>
          <w:szCs w:val="28"/>
        </w:rPr>
        <w:t>W</w:t>
      </w:r>
      <w:r>
        <w:rPr>
          <w:b/>
          <w:bCs/>
          <w:sz w:val="28"/>
          <w:szCs w:val="28"/>
        </w:rPr>
        <w:t xml:space="preserve">prowadzenie kolejnego podręcznika - </w:t>
      </w:r>
      <w:r w:rsidRPr="00A342A8">
        <w:rPr>
          <w:b/>
          <w:i/>
          <w:sz w:val="28"/>
          <w:szCs w:val="28"/>
        </w:rPr>
        <w:t>Repetytorium. Podręcznik do szkół ponadpodstawowych</w:t>
      </w:r>
    </w:p>
    <w:p w:rsidR="00110DCF" w:rsidRPr="00A342A8" w:rsidRDefault="00110DCF" w:rsidP="00110DCF">
      <w:pPr>
        <w:rPr>
          <w:b/>
          <w:i/>
          <w:sz w:val="28"/>
          <w:szCs w:val="28"/>
        </w:rPr>
      </w:pPr>
      <w:r w:rsidRPr="00C24995">
        <w:rPr>
          <w:b/>
          <w:bCs/>
          <w:sz w:val="28"/>
          <w:szCs w:val="28"/>
        </w:rPr>
        <w:t>Autorki: M. Krajewska, E. Piotrowska, A. Świgoń.</w:t>
      </w:r>
      <w:r w:rsidRPr="00A342A8">
        <w:rPr>
          <w:bCs/>
          <w:sz w:val="28"/>
          <w:szCs w:val="28"/>
        </w:rPr>
        <w:t xml:space="preserve"> </w:t>
      </w:r>
      <w:r w:rsidRPr="00A342A8">
        <w:rPr>
          <w:bCs/>
          <w:sz w:val="28"/>
          <w:szCs w:val="28"/>
        </w:rPr>
        <w:br/>
        <w:t>Wyd. Macmillan</w:t>
      </w: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110DCF" w:rsidRPr="000B6B84" w:rsidTr="00EC31F1">
        <w:tc>
          <w:tcPr>
            <w:tcW w:w="14178" w:type="dxa"/>
            <w:shd w:val="clear" w:color="auto" w:fill="D9D9D9"/>
          </w:tcPr>
          <w:p w:rsidR="00110DCF" w:rsidRPr="000B6B84" w:rsidRDefault="00110DCF" w:rsidP="00EC31F1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1 Człowiek</w:t>
            </w:r>
            <w:r w:rsidRPr="009534EA">
              <w:rPr>
                <w:rFonts w:eastAsia="Calibri"/>
                <w:b/>
                <w:sz w:val="24"/>
                <w:szCs w:val="24"/>
              </w:rPr>
              <w:t>!</w:t>
            </w:r>
          </w:p>
        </w:tc>
      </w:tr>
    </w:tbl>
    <w:p w:rsidR="00110DCF" w:rsidRPr="000B6B84" w:rsidRDefault="00110DCF" w:rsidP="00110DCF">
      <w:pPr>
        <w:spacing w:after="0"/>
      </w:pPr>
    </w:p>
    <w:tbl>
      <w:tblPr>
        <w:tblW w:w="5000" w:type="pct"/>
        <w:tblLook w:val="0000"/>
      </w:tblPr>
      <w:tblGrid>
        <w:gridCol w:w="1629"/>
        <w:gridCol w:w="1738"/>
        <w:gridCol w:w="2167"/>
        <w:gridCol w:w="2167"/>
        <w:gridCol w:w="2167"/>
        <w:gridCol w:w="2176"/>
        <w:gridCol w:w="2176"/>
      </w:tblGrid>
      <w:tr w:rsidR="00110DCF" w:rsidRPr="000B6B84" w:rsidTr="00EC31F1">
        <w:tc>
          <w:tcPr>
            <w:tcW w:w="11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05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110DCF" w:rsidRPr="000B6B84" w:rsidTr="00EC31F1">
        <w:tc>
          <w:tcPr>
            <w:tcW w:w="11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110DCF" w:rsidRPr="00423105" w:rsidTr="00EC31F1">
        <w:trPr>
          <w:trHeight w:val="135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423105">
              <w:rPr>
                <w:rFonts w:eastAsia="Calibri"/>
              </w:rPr>
              <w:t>Środki językowe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A27D3F">
              <w:rPr>
                <w:rFonts w:eastAsia="Calibri"/>
              </w:rPr>
              <w:t>Słownictwo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>- słabo zna i z trudem posługuje się słownictwem w zakresie tematów: CZŁOWIEK: dane personalne, wygląd zewnętrzny, cechy charakteru, uczucia i emocje, umiejętności i zainteresowania,; ŻYCIE PRYWATNE: formy spędzania czasu wolnego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>- dobrze zna i zazwyczaj poprawnie posługuje się słownictwem w zakresie tematów: CZŁOWIEK: dane personalne, wygląd zewnętrzny, cechy charakteru, uczucia i emocje, umiejętności i zainteresowania,; ŻYCIE PRYWATNE: formy spędzania czasu wolnego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perfekcyjnie</w:t>
            </w:r>
            <w:r w:rsidRPr="00A27D3F">
              <w:rPr>
                <w:rFonts w:eastAsia="Calibri"/>
                <w:sz w:val="20"/>
                <w:szCs w:val="20"/>
              </w:rPr>
              <w:t xml:space="preserve"> zna i swobodnie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</w:tr>
      <w:tr w:rsidR="00110DCF" w:rsidRPr="00423105" w:rsidTr="00EC31F1">
        <w:trPr>
          <w:trHeight w:val="135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8A0664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8A0664">
              <w:rPr>
                <w:rFonts w:eastAsia="Calibri"/>
              </w:rPr>
              <w:t>Gramatyka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słabo 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>present 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</w:t>
            </w:r>
            <w:r>
              <w:rPr>
                <w:rFonts w:eastAsia="Calibri"/>
                <w:sz w:val="20"/>
                <w:szCs w:val="20"/>
              </w:rPr>
              <w:t>zości i przyszłości; popełnia liczne błędy stosując</w:t>
            </w:r>
            <w:r w:rsidRPr="00A27D3F">
              <w:rPr>
                <w:rFonts w:eastAsia="Calibri"/>
                <w:sz w:val="20"/>
                <w:szCs w:val="20"/>
              </w:rPr>
              <w:t xml:space="preserve"> je w zdaniach twierd</w:t>
            </w:r>
            <w:r>
              <w:rPr>
                <w:rFonts w:eastAsia="Calibri"/>
                <w:sz w:val="20"/>
                <w:szCs w:val="20"/>
              </w:rPr>
              <w:t>zących, przeczących i pytaniach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częściowo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>present 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przyszłości, a także częściowo poprawnie stosuje je w zdaniach twierdzących, przeczących i pytaniach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>present 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popełniając nieliczne błędy stosuje je w zdaniach twierdzących, przeczących i pytaniach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>present 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poprawnie stosuje je w zdaniach twierdzących, przeczących i pytaniach</w:t>
            </w:r>
          </w:p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r w:rsidRPr="00A27D3F">
              <w:rPr>
                <w:rFonts w:eastAsia="Calibri"/>
                <w:i/>
                <w:sz w:val="20"/>
                <w:szCs w:val="20"/>
              </w:rPr>
              <w:t xml:space="preserve">present simple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r w:rsidRPr="00A27D3F">
              <w:rPr>
                <w:rFonts w:eastAsia="Calibri"/>
                <w:i/>
                <w:sz w:val="20"/>
                <w:szCs w:val="20"/>
              </w:rPr>
              <w:t>present continuous</w:t>
            </w:r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A27D3F">
              <w:rPr>
                <w:rFonts w:eastAsia="Calibri"/>
                <w:sz w:val="20"/>
                <w:szCs w:val="20"/>
              </w:rPr>
              <w:t xml:space="preserve"> stosuje je w zdaniach twierdzących, przeczących i pytaniach</w:t>
            </w:r>
          </w:p>
          <w:p w:rsidR="00110DCF" w:rsidRPr="00A27D3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10DCF" w:rsidRPr="00770CC9" w:rsidTr="00EC31F1">
        <w:trPr>
          <w:trHeight w:val="42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380983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380983">
              <w:rPr>
                <w:rFonts w:eastAsia="Calibri"/>
              </w:rPr>
              <w:t>Umiejętności językowe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Czytanie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8D4EBB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</w:t>
            </w:r>
            <w:r>
              <w:rPr>
                <w:sz w:val="20"/>
                <w:szCs w:val="20"/>
              </w:rPr>
              <w:t>szczególnymi fragmentami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770CC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zazwyczaj poprawnie: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770CC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poprawnie: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770CC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770CC9">
              <w:rPr>
                <w:rFonts w:eastAsia="Calibri"/>
                <w:sz w:val="20"/>
                <w:szCs w:val="20"/>
              </w:rPr>
              <w:t>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770CC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10DCF" w:rsidRPr="00770CC9" w:rsidTr="00EC31F1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Słuchanie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zazwyczaj poprawnie: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znajduje w wypowiedzi określone informacje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poprawnie: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770CC9">
              <w:rPr>
                <w:rFonts w:eastAsia="Calibri"/>
                <w:sz w:val="20"/>
                <w:szCs w:val="20"/>
              </w:rPr>
              <w:t>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</w:tr>
      <w:tr w:rsidR="00110DCF" w:rsidRPr="00AC6899" w:rsidTr="00EC31F1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Pisanie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z pomocą nauczyciela, wykorzystując podany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tekst wzorcowy i stosując podstawowe słownictwo oraz bardzo proste struktury, z trudem: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konstruowania tekstów o różnym charakterze</w:t>
            </w:r>
            <w:r>
              <w:rPr>
                <w:sz w:val="20"/>
                <w:szCs w:val="20"/>
              </w:rPr>
              <w:t xml:space="preserve"> (wiadomość na blogu);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</w:t>
            </w:r>
            <w:r w:rsidRPr="00770CC9">
              <w:rPr>
                <w:rFonts w:eastAsia="Calibri"/>
                <w:sz w:val="20"/>
                <w:szCs w:val="20"/>
              </w:rPr>
              <w:t>iczne błędy często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 xml:space="preserve">z niewielką pomocą nauczyciela,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wykorzystując podany tekst wzorcowy oraz stosując podstawowe słownictwo i proste struktury: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110DC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konstruowania tekstów o różnym charakterze</w:t>
            </w:r>
            <w:r>
              <w:rPr>
                <w:sz w:val="20"/>
                <w:szCs w:val="20"/>
              </w:rPr>
              <w:t xml:space="preserve"> (wiadomość na blogu);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 xml:space="preserve">stosując dość urozmaicone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słownictwo oraz nieco bardziej złożone struktury, samodzielnie: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>nia tekstów o różnym charakterze (wiadomość na blogu);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</w:t>
            </w:r>
            <w:r w:rsidRPr="00770CC9">
              <w:rPr>
                <w:rFonts w:eastAsia="Calibri"/>
                <w:sz w:val="20"/>
                <w:szCs w:val="20"/>
              </w:rPr>
              <w:t>ieliczne błędy na ogół nie zaburzają komunikacji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bardziej złożone struktury, samodzielnie i z łatwością: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>nia tekstów o różnym charakterze (wiadomość na blogu);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</w:t>
            </w:r>
            <w:r w:rsidRPr="00770CC9">
              <w:rPr>
                <w:rFonts w:eastAsia="Calibri"/>
                <w:sz w:val="20"/>
                <w:szCs w:val="20"/>
              </w:rPr>
              <w:t>poradyczne błędy nie zaburzają komunikacji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bardziej złożone struktury, samodzielnie i z łatwością: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>nia tekstów o różnym charakterze (wiadomość na blogu);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10DCF" w:rsidRPr="00770CC9" w:rsidTr="00EC31F1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Mówienie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opowiada o czynnościach, doświadczeniach i wydarzeniach z przeszłości i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- przedstawia fakty z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przedstawia fakty z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- wyraża i uzasadnia swoje opinie i poglądy, ustosunkowuje się do opinii i poglądów innych osób</w:t>
            </w:r>
          </w:p>
          <w:p w:rsidR="00110DCF" w:rsidRPr="00770CC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</w:tr>
      <w:tr w:rsidR="00110DCF" w:rsidRPr="00783688" w:rsidTr="00EC31F1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783688">
              <w:rPr>
                <w:rFonts w:eastAsia="Calibri"/>
              </w:rPr>
              <w:t>Reagowanie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 podstawowe wyrażenia</w:t>
            </w:r>
            <w:r w:rsidRPr="00783688">
              <w:rPr>
                <w:rFonts w:eastAsia="Calibri"/>
                <w:sz w:val="20"/>
                <w:szCs w:val="20"/>
              </w:rPr>
              <w:t xml:space="preserve"> i popełniając liczne błędy często zakłócające komunikację: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stosując podstawowe wyrażenia </w:t>
            </w:r>
            <w:r w:rsidRPr="00783688">
              <w:rPr>
                <w:rFonts w:eastAsia="Calibri"/>
                <w:sz w:val="20"/>
                <w:szCs w:val="20"/>
              </w:rPr>
              <w:t>i popełniając dość liczne błędy częściowo zakłócające komunikację: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zazwyczaj poprawnie i dość swobodnie: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swobodnie i poprawnie: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swobodnie i bezbłędnie</w:t>
            </w:r>
            <w:r w:rsidRPr="00783688">
              <w:rPr>
                <w:rFonts w:eastAsia="Calibri"/>
                <w:sz w:val="20"/>
                <w:szCs w:val="20"/>
              </w:rPr>
              <w:t>: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783688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</w:tr>
      <w:tr w:rsidR="00110DCF" w:rsidRPr="00783688" w:rsidTr="00EC31F1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783688">
              <w:rPr>
                <w:rFonts w:eastAsia="Calibri"/>
              </w:rPr>
              <w:t>Przetwarzanie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 xml:space="preserve">- z trudem przekazuje w języku angielskim informacje zawarte w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materiałach wizualnych</w:t>
            </w:r>
          </w:p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z trudem i popełniając liczne błędyprzekazuje w języku angie</w:t>
            </w:r>
            <w:r>
              <w:rPr>
                <w:rFonts w:eastAsia="Calibri"/>
                <w:sz w:val="20"/>
                <w:szCs w:val="20"/>
              </w:rPr>
              <w:t xml:space="preserve">lskim informacje sformułowane </w:t>
            </w:r>
            <w:r w:rsidRPr="00783688">
              <w:rPr>
                <w:rFonts w:eastAsia="Calibri"/>
                <w:sz w:val="20"/>
                <w:szCs w:val="20"/>
              </w:rPr>
              <w:t>języku polskim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 xml:space="preserve">- z pewną pomocą przekazuje w języku angielskim informacje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zawarte w materiałach wizualnych</w:t>
            </w:r>
          </w:p>
          <w:p w:rsidR="00110DCF" w:rsidRPr="00555654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 xml:space="preserve">- dość swobodnie przekazuje w języku angielskim informacje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zawarte w materiałach wizualnych</w:t>
            </w:r>
          </w:p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zazwyczaj poprawnieprzekazuje w języku angielskim informacje sformułowane w języku polskim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 xml:space="preserve">- swobodnie przekazuje w języku angielskim informacje zawarte w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materiałach wizualnych</w:t>
            </w:r>
          </w:p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poprawnie</w:t>
            </w:r>
            <w:r w:rsidRPr="00783688">
              <w:rPr>
                <w:sz w:val="20"/>
                <w:szCs w:val="20"/>
              </w:rPr>
              <w:t xml:space="preserve"> i z łatwością</w:t>
            </w:r>
            <w:r w:rsidRPr="00783688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 xml:space="preserve">- swobodnie przekazuje w języku angielskim informacje zawarte w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materiałach wizualnych</w:t>
            </w:r>
          </w:p>
          <w:p w:rsidR="00110DCF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</w:t>
            </w:r>
            <w:r w:rsidRPr="00783688">
              <w:rPr>
                <w:sz w:val="20"/>
                <w:szCs w:val="20"/>
              </w:rPr>
              <w:t xml:space="preserve"> i z łatwością</w:t>
            </w:r>
            <w:r w:rsidRPr="00783688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</w:t>
            </w:r>
          </w:p>
          <w:p w:rsidR="00110DCF" w:rsidRPr="00783688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110DCF" w:rsidRPr="00423105" w:rsidRDefault="00110DCF" w:rsidP="00110DCF">
      <w:pPr>
        <w:pStyle w:val="Bezodstpw"/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110DCF" w:rsidRPr="00875E3C" w:rsidTr="00EC31F1">
        <w:tc>
          <w:tcPr>
            <w:tcW w:w="14178" w:type="dxa"/>
            <w:shd w:val="clear" w:color="auto" w:fill="D9D9D9"/>
          </w:tcPr>
          <w:p w:rsidR="00110DCF" w:rsidRPr="00875E3C" w:rsidRDefault="00110DCF" w:rsidP="00EC31F1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875E3C">
              <w:rPr>
                <w:rFonts w:eastAsia="Calibri"/>
                <w:b/>
                <w:sz w:val="24"/>
                <w:szCs w:val="24"/>
              </w:rPr>
              <w:t xml:space="preserve">UNIT 2 </w:t>
            </w:r>
            <w:r>
              <w:rPr>
                <w:rFonts w:eastAsia="Calibri"/>
                <w:b/>
                <w:sz w:val="24"/>
                <w:szCs w:val="24"/>
              </w:rPr>
              <w:t>Miejsce zamieszkania</w:t>
            </w:r>
          </w:p>
        </w:tc>
      </w:tr>
    </w:tbl>
    <w:p w:rsidR="00110DCF" w:rsidRPr="00875E3C" w:rsidRDefault="00110DCF" w:rsidP="00110DCF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110DCF" w:rsidRPr="00875E3C" w:rsidTr="00EC31F1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875E3C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875E3C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875E3C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CF" w:rsidRPr="00875E3C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110DCF" w:rsidRPr="00E12EDD" w:rsidTr="00EC31F1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E12EDD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E12EDD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E12EDD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E12EDD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E12EDD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CF" w:rsidRPr="00E12EDD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110DCF" w:rsidRPr="001E7CC6" w:rsidTr="00EC31F1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E12EDD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E12EDD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E7CC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słabo zna i z trudem posługuje się słownictwem w zakresie tematu </w:t>
            </w:r>
            <w:r w:rsidRPr="001E7CC6">
              <w:rPr>
                <w:sz w:val="20"/>
                <w:szCs w:val="20"/>
              </w:rPr>
              <w:t>MIEJSCE ZAMIESZKANIA: dom i jego okolice, pomieszczenia i wyposażenie domu, prace domowe, wynajmowanie, kupno i sprz</w:t>
            </w:r>
            <w:r>
              <w:rPr>
                <w:sz w:val="20"/>
                <w:szCs w:val="20"/>
              </w:rPr>
              <w:t>edaż mieszkania, przeprowadzka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E7CC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tematu </w:t>
            </w:r>
            <w:r w:rsidRPr="001E7CC6">
              <w:rPr>
                <w:sz w:val="20"/>
                <w:szCs w:val="20"/>
              </w:rPr>
              <w:t>MIEJSCE ZAMIESZKANIA: dom i jego okolice, pomieszczenia i wyposażenie domu, prace domowe, wynajmowanie, kupno i sprz</w:t>
            </w:r>
            <w:r>
              <w:rPr>
                <w:sz w:val="20"/>
                <w:szCs w:val="20"/>
              </w:rPr>
              <w:t>edaż mieszkania, przeprowadzka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E7CC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tematu </w:t>
            </w:r>
            <w:r w:rsidRPr="001E7CC6">
              <w:rPr>
                <w:sz w:val="20"/>
                <w:szCs w:val="20"/>
              </w:rPr>
              <w:t>MIEJSCE ZAMIESZKANIA: dom i jego okolice, pomieszczenia i wyposażenie domu, prace domowe, wynajmowanie, kupno i sprz</w:t>
            </w:r>
            <w:r>
              <w:rPr>
                <w:sz w:val="20"/>
                <w:szCs w:val="20"/>
              </w:rPr>
              <w:t>edaż mieszkania, przeprowadzka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1E7CC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>- bardzo dobrze zna i swobodnie posługuje się słownictwem w zakresie tematu</w:t>
            </w:r>
            <w:r w:rsidRPr="001E7CC6">
              <w:rPr>
                <w:sz w:val="20"/>
                <w:szCs w:val="20"/>
              </w:rPr>
              <w:t xml:space="preserve"> MIEJSCE ZAMIESZKANIA: dom i jego okolice, pomieszczenia i wyposażenie domu, prace domowe, wynajmowanie, kupno i sprz</w:t>
            </w:r>
            <w:r>
              <w:rPr>
                <w:sz w:val="20"/>
                <w:szCs w:val="20"/>
              </w:rPr>
              <w:t>edaż mieszkania, przeprowadzka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1E7CC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1E7CC6">
              <w:rPr>
                <w:rFonts w:eastAsia="Calibri"/>
                <w:sz w:val="20"/>
                <w:szCs w:val="20"/>
              </w:rPr>
              <w:t>zna i swobodnie posługuje się słownictwem w zakresie tematu</w:t>
            </w:r>
            <w:r w:rsidRPr="001E7CC6">
              <w:rPr>
                <w:sz w:val="20"/>
                <w:szCs w:val="20"/>
              </w:rPr>
              <w:t xml:space="preserve"> MIEJSCE ZAMIESZKANIA: dom i jego okolice, pomieszczenia i wyposażenie domu, prace domowe, wynajmowanie, kupno i sprz</w:t>
            </w:r>
            <w:r>
              <w:rPr>
                <w:sz w:val="20"/>
                <w:szCs w:val="20"/>
              </w:rPr>
              <w:t>edaż mieszkania, przeprowadzka</w:t>
            </w:r>
          </w:p>
        </w:tc>
      </w:tr>
      <w:tr w:rsidR="00110DCF" w:rsidRPr="005157CE" w:rsidTr="00EC31F1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E12EDD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E12EDD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5157CE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>- słabo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popełniając liczne błędy posługuje się nimi w wypowiedziach </w:t>
            </w:r>
          </w:p>
          <w:p w:rsidR="00110DCF" w:rsidRPr="005157CE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słabo zna zasady tworzenia zdań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twierdzących, 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do;</w:t>
            </w:r>
            <w:r w:rsidRPr="005157CE">
              <w:rPr>
                <w:rFonts w:eastAsia="Calibri"/>
                <w:sz w:val="20"/>
                <w:szCs w:val="20"/>
              </w:rPr>
              <w:t>popełniając liczne błędy stosuje je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5157CE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lastRenderedPageBreak/>
              <w:t>- częściowo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popełniając dość liczne błędy posługuje się nimi w wypowiedziach</w:t>
            </w:r>
          </w:p>
          <w:p w:rsidR="00110DCF" w:rsidRPr="005157CE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częściowo zna zasady tworzenia zdań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twierdzących, przeczących </w:t>
            </w:r>
            <w:r>
              <w:rPr>
                <w:rFonts w:eastAsia="Calibri"/>
                <w:sz w:val="20"/>
                <w:szCs w:val="20"/>
              </w:rPr>
              <w:t>oraz</w:t>
            </w:r>
            <w:r w:rsidRPr="005157CE">
              <w:rPr>
                <w:rFonts w:eastAsia="Calibri"/>
                <w:sz w:val="20"/>
                <w:szCs w:val="20"/>
              </w:rPr>
              <w:t xml:space="preserve">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 w:rsidRPr="005157CE">
              <w:rPr>
                <w:rFonts w:eastAsia="Calibri"/>
                <w:sz w:val="20"/>
                <w:szCs w:val="20"/>
              </w:rPr>
              <w:t>i popełniając dość liczne błędy stosuje je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5157CE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lastRenderedPageBreak/>
              <w:t>-</w:t>
            </w:r>
            <w:r>
              <w:rPr>
                <w:rFonts w:eastAsia="Calibri"/>
                <w:sz w:val="20"/>
                <w:szCs w:val="20"/>
              </w:rPr>
              <w:t xml:space="preserve"> dobrze</w:t>
            </w:r>
            <w:r w:rsidRPr="005157CE">
              <w:rPr>
                <w:rFonts w:eastAsia="Calibri"/>
                <w:sz w:val="20"/>
                <w:szCs w:val="20"/>
              </w:rPr>
              <w:t xml:space="preserve">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zazwyczaj poprawnie stosuje je w wypowiedziach</w:t>
            </w:r>
          </w:p>
          <w:p w:rsidR="00110DCF" w:rsidRPr="005157CE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 w:rsidRPr="005157CE">
              <w:rPr>
                <w:rFonts w:eastAsia="Calibri"/>
                <w:sz w:val="20"/>
                <w:szCs w:val="20"/>
              </w:rPr>
              <w:t xml:space="preserve"> zazwyczaj poprawnie stosuje je w wypowiedziach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5157CE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5157CE">
              <w:rPr>
                <w:rFonts w:eastAsia="Calibri"/>
                <w:sz w:val="20"/>
                <w:szCs w:val="20"/>
              </w:rPr>
              <w:t>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 w:rsidRPr="005157CE">
              <w:rPr>
                <w:rFonts w:eastAsia="Calibri"/>
                <w:sz w:val="20"/>
                <w:szCs w:val="20"/>
              </w:rPr>
              <w:t xml:space="preserve"> i poprawnie stosuje je w wypowiedziach</w:t>
            </w:r>
          </w:p>
          <w:p w:rsidR="00110DCF" w:rsidRPr="005157CE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twierdzących, 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 w:rsidRPr="005157CE">
              <w:rPr>
                <w:rFonts w:eastAsia="Calibri"/>
                <w:sz w:val="20"/>
                <w:szCs w:val="20"/>
              </w:rPr>
              <w:t xml:space="preserve">poprawnie stosuje je w wypowiedziach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5157CE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5157CE">
              <w:rPr>
                <w:rFonts w:eastAsia="Calibri"/>
                <w:sz w:val="20"/>
                <w:szCs w:val="20"/>
              </w:rPr>
              <w:t>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>past simple, past continuous i past perfect)</w:t>
            </w:r>
            <w:r>
              <w:rPr>
                <w:rFonts w:eastAsia="Calibri"/>
                <w:sz w:val="20"/>
                <w:szCs w:val="20"/>
              </w:rPr>
              <w:t xml:space="preserve"> i bezbłędnie</w:t>
            </w:r>
            <w:r w:rsidRPr="005157CE">
              <w:rPr>
                <w:rFonts w:eastAsia="Calibri"/>
                <w:sz w:val="20"/>
                <w:szCs w:val="20"/>
              </w:rPr>
              <w:t xml:space="preserve"> stosuje je w wypowiedziach</w:t>
            </w:r>
          </w:p>
          <w:p w:rsidR="00110DCF" w:rsidRPr="005157CE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przeczących i pytań z konstrukcją </w:t>
            </w:r>
            <w:r w:rsidRPr="005157CE">
              <w:rPr>
                <w:rFonts w:eastAsia="Calibri"/>
                <w:i/>
                <w:sz w:val="20"/>
                <w:szCs w:val="20"/>
              </w:rPr>
              <w:t>used to 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157CE">
              <w:rPr>
                <w:rFonts w:eastAsia="Calibri"/>
                <w:sz w:val="20"/>
                <w:szCs w:val="20"/>
              </w:rPr>
              <w:t xml:space="preserve"> stosuje je w wypowiedziach </w:t>
            </w:r>
          </w:p>
        </w:tc>
      </w:tr>
      <w:tr w:rsidR="00110DCF" w:rsidRPr="006646A2" w:rsidTr="00EC31F1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E91CCF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E91CCF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określa główną myśl tekstu i fragmentów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częściowo poprawnie: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zazwyczaj poprawnie: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poprawnie: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6646A2">
              <w:rPr>
                <w:rFonts w:eastAsia="Calibri"/>
                <w:sz w:val="20"/>
                <w:szCs w:val="20"/>
              </w:rPr>
              <w:t>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10DCF" w:rsidRPr="006646A2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E91CCF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częściowo poprawnie: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zazwyczaj poprawnie: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poprawnie: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6646A2">
              <w:rPr>
                <w:rFonts w:eastAsia="Calibri"/>
                <w:sz w:val="20"/>
                <w:szCs w:val="20"/>
              </w:rPr>
              <w:t>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10DCF" w:rsidRPr="006646A2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opowiada o czynnościach, </w:t>
            </w:r>
            <w:r w:rsidRPr="006646A2">
              <w:rPr>
                <w:sz w:val="20"/>
                <w:szCs w:val="20"/>
              </w:rPr>
              <w:lastRenderedPageBreak/>
              <w:t>doświadczeniach i wydarzeniach z przeszłości i teraźniejszości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</w:t>
            </w:r>
            <w:r w:rsidRPr="006646A2">
              <w:rPr>
                <w:rFonts w:eastAsia="Calibri"/>
                <w:sz w:val="20"/>
                <w:szCs w:val="20"/>
              </w:rPr>
              <w:t>;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opowiada o czynnościach, </w:t>
            </w:r>
            <w:r w:rsidRPr="006646A2">
              <w:rPr>
                <w:sz w:val="20"/>
                <w:szCs w:val="20"/>
              </w:rPr>
              <w:lastRenderedPageBreak/>
              <w:t>doświadczeniach i wydarzeniach z przeszłości i teraźniejszości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110DCF" w:rsidRPr="006646A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opowiada o czynnościach, doświadczeniach i wydarzeniach z </w:t>
            </w:r>
            <w:r w:rsidRPr="006646A2">
              <w:rPr>
                <w:sz w:val="20"/>
                <w:szCs w:val="20"/>
              </w:rPr>
              <w:lastRenderedPageBreak/>
              <w:t>przeszłości i teraźniejszości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opowiada o czynnościach, doświadczeniach i wydarzeniach z </w:t>
            </w:r>
            <w:r w:rsidRPr="006646A2">
              <w:rPr>
                <w:sz w:val="20"/>
                <w:szCs w:val="20"/>
              </w:rPr>
              <w:lastRenderedPageBreak/>
              <w:t>przeszłości i teraźniejszości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(email)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opowiada o czynnościach, doświadczeniach i wydarzeniach z </w:t>
            </w:r>
            <w:r w:rsidRPr="006646A2">
              <w:rPr>
                <w:sz w:val="20"/>
                <w:szCs w:val="20"/>
              </w:rPr>
              <w:lastRenderedPageBreak/>
              <w:t>przeszłości i teraźniejszości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 xml:space="preserve"> (email)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110DCF" w:rsidRPr="006646A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110DCF" w:rsidRPr="009177D0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9177D0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- opisuje uczucia i emocje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- opisuje uczucia i emocje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opisuje uczucia i </w:t>
            </w:r>
            <w:r w:rsidRPr="009177D0">
              <w:rPr>
                <w:rFonts w:eastAsia="Calibri"/>
                <w:sz w:val="20"/>
                <w:szCs w:val="20"/>
              </w:rPr>
              <w:lastRenderedPageBreak/>
              <w:t>emocje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- wyraża i uzasadnia swoje opinie i poglądy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- wyraża i uzasadnia swoje opinie i poglądy</w:t>
            </w:r>
          </w:p>
          <w:p w:rsidR="00110DCF" w:rsidRPr="009177D0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110DCF" w:rsidRPr="009177D0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</w:tr>
      <w:tr w:rsidR="00110DCF" w:rsidRPr="00FA0FE3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974F3B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974F3B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974F3B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zazwyczaj poprawnie: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974F3B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swobodnie i poprawnie: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974F3B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swobodnie i poprawnie: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10DCF" w:rsidRPr="00974F3B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423105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974F3B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z trudem i popełniając liczne błędy przekazuje w języku angielskim informacje sformułowane w języku polskim 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częściowo poprawnie przekazuje w języku angielskim informacj</w:t>
            </w:r>
            <w:r>
              <w:rPr>
                <w:rFonts w:eastAsia="Calibri"/>
                <w:sz w:val="20"/>
                <w:szCs w:val="20"/>
              </w:rPr>
              <w:t>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zazwyczaj poprawnie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:rsidR="00110DCF" w:rsidRPr="00974F3B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110DCF" w:rsidRPr="000B6B84" w:rsidRDefault="00110DCF" w:rsidP="00110DCF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110DCF" w:rsidRPr="000B6B84" w:rsidTr="00EC31F1">
        <w:tc>
          <w:tcPr>
            <w:tcW w:w="14178" w:type="dxa"/>
            <w:shd w:val="clear" w:color="auto" w:fill="D9D9D9"/>
          </w:tcPr>
          <w:p w:rsidR="00110DCF" w:rsidRPr="000B6B84" w:rsidRDefault="00110DCF" w:rsidP="00EC31F1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3 Edukacja</w:t>
            </w:r>
          </w:p>
        </w:tc>
      </w:tr>
    </w:tbl>
    <w:p w:rsidR="00110DCF" w:rsidRPr="000B6B84" w:rsidRDefault="00110DCF" w:rsidP="00110DCF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110DCF" w:rsidRPr="000B6B84" w:rsidTr="00EC31F1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110DCF" w:rsidRPr="000B6B84" w:rsidTr="00EC31F1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lastRenderedPageBreak/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CF" w:rsidRPr="000B6B84" w:rsidRDefault="00110DCF" w:rsidP="00EC31F1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110DCF" w:rsidRPr="00824D89" w:rsidTr="00EC31F1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824D89">
              <w:rPr>
                <w:rFonts w:eastAsia="Calibri"/>
                <w:sz w:val="20"/>
                <w:szCs w:val="20"/>
              </w:rPr>
              <w:t xml:space="preserve"> zna i swobodnie posługuje się słownictwem w zakresie tematów: EDUKACJA: szkoła i jej pomieszczenia, przedmioty nauczania; uczenie się, w tym uczenie się przez całe życie; przybory szkolne; oceny szkolne i wymagania; życie szkoły; zajęcia pozalekcyjne; </w:t>
            </w:r>
          </w:p>
        </w:tc>
      </w:tr>
      <w:tr w:rsidR="00110DCF" w:rsidRPr="00824D89" w:rsidTr="00EC31F1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C44722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słabo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>
              <w:rPr>
                <w:rFonts w:eastAsia="Calibri"/>
                <w:sz w:val="20"/>
                <w:szCs w:val="20"/>
              </w:rPr>
              <w:t>; popełnia liczne błędy stosując</w:t>
            </w:r>
            <w:r w:rsidRPr="00C44722">
              <w:rPr>
                <w:rFonts w:eastAsia="Calibri"/>
                <w:sz w:val="20"/>
                <w:szCs w:val="20"/>
              </w:rPr>
              <w:t xml:space="preserve"> je w zdaniach twierdzących, przeczących i pytaniach</w:t>
            </w:r>
          </w:p>
          <w:p w:rsidR="00110DCF" w:rsidRPr="00193467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93467">
              <w:rPr>
                <w:rFonts w:eastAsia="Calibri"/>
                <w:sz w:val="20"/>
                <w:szCs w:val="20"/>
              </w:rPr>
              <w:t>- popełniając liczne błędy stosuje przys</w:t>
            </w:r>
            <w:r w:rsidRPr="00193467">
              <w:rPr>
                <w:rFonts w:eastAsia="Calibri" w:hint="eastAsia"/>
                <w:sz w:val="20"/>
                <w:szCs w:val="20"/>
              </w:rPr>
              <w:t>łó</w:t>
            </w:r>
            <w:r w:rsidRPr="00193467">
              <w:rPr>
                <w:rFonts w:eastAsia="Calibri"/>
                <w:sz w:val="20"/>
                <w:szCs w:val="20"/>
              </w:rPr>
              <w:t xml:space="preserve">wki: </w:t>
            </w:r>
            <w:r w:rsidRPr="00193467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93467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93467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popełniając liczne błędy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 xml:space="preserve">by </w:t>
            </w:r>
            <w:r>
              <w:rPr>
                <w:rFonts w:eastAsia="Calibri"/>
                <w:sz w:val="20"/>
                <w:szCs w:val="20"/>
              </w:rPr>
              <w:lastRenderedPageBreak/>
              <w:t>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C44722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częściowo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 w:rsidRPr="00C44722">
              <w:rPr>
                <w:rFonts w:eastAsia="Calibri"/>
                <w:sz w:val="20"/>
                <w:szCs w:val="20"/>
              </w:rPr>
              <w:t>, a także częściowo poprawnie stosuje je w zdaniach twierdzących, przeczących i pytaniach</w:t>
            </w:r>
          </w:p>
          <w:p w:rsidR="00110DCF" w:rsidRPr="0018169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częściowo poprawnie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r w:rsidRPr="00181692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czę</w:t>
            </w:r>
            <w:r>
              <w:rPr>
                <w:rFonts w:eastAsia="Calibri"/>
                <w:sz w:val="20"/>
                <w:szCs w:val="20"/>
              </w:rPr>
              <w:t xml:space="preserve">ściowo poprawnie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 xml:space="preserve">when,after, before, as soon as, until, </w:t>
            </w:r>
            <w:r w:rsidRPr="00181692">
              <w:rPr>
                <w:rFonts w:eastAsia="Calibri"/>
                <w:i/>
                <w:sz w:val="20"/>
                <w:szCs w:val="20"/>
              </w:rPr>
              <w:lastRenderedPageBreak/>
              <w:t>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C44722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>
              <w:rPr>
                <w:rFonts w:eastAsia="Calibri"/>
                <w:sz w:val="20"/>
                <w:szCs w:val="20"/>
              </w:rPr>
              <w:t xml:space="preserve">i popełniając nieliczne błędy </w:t>
            </w:r>
            <w:r w:rsidRPr="00C44722">
              <w:rPr>
                <w:rFonts w:eastAsia="Calibri"/>
                <w:sz w:val="20"/>
                <w:szCs w:val="20"/>
              </w:rPr>
              <w:t xml:space="preserve">stosuje je w zdaniach twierdzących, przeczących </w:t>
            </w:r>
            <w:r>
              <w:rPr>
                <w:rFonts w:eastAsia="Calibri"/>
                <w:sz w:val="20"/>
                <w:szCs w:val="20"/>
              </w:rPr>
              <w:t>oraz</w:t>
            </w:r>
            <w:r w:rsidRPr="00C44722">
              <w:rPr>
                <w:rFonts w:eastAsia="Calibri"/>
                <w:sz w:val="20"/>
                <w:szCs w:val="20"/>
              </w:rPr>
              <w:t xml:space="preserve"> pytaniach</w:t>
            </w:r>
          </w:p>
          <w:p w:rsidR="00110DCF" w:rsidRPr="00193467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93467">
              <w:rPr>
                <w:rFonts w:eastAsia="Calibri"/>
                <w:sz w:val="20"/>
                <w:szCs w:val="20"/>
              </w:rPr>
              <w:t>- popełniając nieliczne b</w:t>
            </w:r>
            <w:r>
              <w:rPr>
                <w:rFonts w:eastAsia="Calibri"/>
                <w:sz w:val="20"/>
                <w:szCs w:val="20"/>
              </w:rPr>
              <w:t>łędy</w:t>
            </w:r>
            <w:r w:rsidRPr="00193467">
              <w:rPr>
                <w:rFonts w:eastAsia="Calibri"/>
                <w:sz w:val="20"/>
                <w:szCs w:val="20"/>
              </w:rPr>
              <w:t xml:space="preserve"> stosuje przys</w:t>
            </w:r>
            <w:r w:rsidRPr="00193467">
              <w:rPr>
                <w:rFonts w:eastAsia="Calibri" w:hint="eastAsia"/>
                <w:sz w:val="20"/>
                <w:szCs w:val="20"/>
              </w:rPr>
              <w:t>łó</w:t>
            </w:r>
            <w:r w:rsidRPr="00193467">
              <w:rPr>
                <w:rFonts w:eastAsia="Calibri"/>
                <w:sz w:val="20"/>
                <w:szCs w:val="20"/>
              </w:rPr>
              <w:t xml:space="preserve">wki: </w:t>
            </w:r>
            <w:r w:rsidRPr="00193467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93467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93467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popełniając nieliczne błędy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 xml:space="preserve">when,after, </w:t>
            </w:r>
            <w:r w:rsidRPr="00181692">
              <w:rPr>
                <w:rFonts w:eastAsia="Calibri"/>
                <w:i/>
                <w:sz w:val="20"/>
                <w:szCs w:val="20"/>
              </w:rPr>
              <w:lastRenderedPageBreak/>
              <w:t>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C44722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 w:rsidRPr="00C44722">
              <w:rPr>
                <w:rFonts w:eastAsia="Calibri"/>
                <w:sz w:val="20"/>
                <w:szCs w:val="20"/>
              </w:rPr>
              <w:t>, a także poprawnie stosuje je w zdaniach twierdzących, przeczących i pytaniach</w:t>
            </w:r>
          </w:p>
          <w:p w:rsidR="00110DCF" w:rsidRPr="0018169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poprawnie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r w:rsidRPr="00181692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poprawnie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C44722" w:rsidRDefault="00110DCF" w:rsidP="00EC31F1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perfect </w:t>
            </w:r>
            <w:r w:rsidRPr="00C44722">
              <w:rPr>
                <w:rFonts w:eastAsia="Calibri"/>
                <w:i/>
                <w:sz w:val="20"/>
                <w:szCs w:val="20"/>
              </w:rPr>
              <w:t>(present perfect simple, present perfect continuous, past perfect)</w:t>
            </w:r>
            <w:r w:rsidRPr="00C44722">
              <w:rPr>
                <w:rFonts w:eastAsia="Calibri"/>
                <w:sz w:val="20"/>
                <w:szCs w:val="20"/>
              </w:rPr>
              <w:t xml:space="preserve">, a także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C44722">
              <w:rPr>
                <w:rFonts w:eastAsia="Calibri"/>
                <w:sz w:val="20"/>
                <w:szCs w:val="20"/>
              </w:rPr>
              <w:t xml:space="preserve"> stosuje je w zdaniach twierdzących, przeczących i pytaniach</w:t>
            </w:r>
          </w:p>
          <w:p w:rsidR="00110DCF" w:rsidRPr="00181692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181692">
              <w:rPr>
                <w:rFonts w:eastAsia="Calibri"/>
                <w:sz w:val="20"/>
                <w:szCs w:val="20"/>
              </w:rPr>
              <w:t xml:space="preserve">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r w:rsidRPr="00181692">
              <w:rPr>
                <w:rFonts w:eastAsia="Calibri"/>
                <w:i/>
                <w:sz w:val="20"/>
                <w:szCs w:val="20"/>
              </w:rPr>
              <w:t>already, still, yet, ever, never, always,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present perfect</w:t>
            </w:r>
          </w:p>
          <w:p w:rsidR="00110DCF" w:rsidRPr="00C44722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bezbłędnie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>past perfect</w:t>
            </w:r>
            <w:r>
              <w:rPr>
                <w:rFonts w:eastAsia="Calibri"/>
                <w:sz w:val="20"/>
                <w:szCs w:val="20"/>
              </w:rPr>
              <w:t xml:space="preserve"> spójniki </w:t>
            </w:r>
            <w:r w:rsidRPr="00181692">
              <w:rPr>
                <w:rFonts w:eastAsia="Calibri"/>
                <w:i/>
                <w:sz w:val="20"/>
                <w:szCs w:val="20"/>
              </w:rPr>
              <w:t>when,after, before, as soon as, until, by the time</w:t>
            </w:r>
            <w:r>
              <w:rPr>
                <w:rFonts w:eastAsia="Calibri"/>
                <w:sz w:val="20"/>
                <w:szCs w:val="20"/>
              </w:rPr>
              <w:t>by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</w:tr>
      <w:tr w:rsidR="00110DCF" w:rsidRPr="00180189" w:rsidTr="00EC31F1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180189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zazwyczaj poprawnie:</w:t>
            </w:r>
          </w:p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poprawnie:</w:t>
            </w:r>
          </w:p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180189">
              <w:rPr>
                <w:rFonts w:eastAsia="Calibri"/>
                <w:sz w:val="20"/>
                <w:szCs w:val="20"/>
              </w:rPr>
              <w:t>:</w:t>
            </w:r>
          </w:p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110DCF" w:rsidRPr="00180189" w:rsidRDefault="00110DCF" w:rsidP="00EC31F1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10DCF" w:rsidRPr="00180189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180189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zazwyczaj poprawnie: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 xml:space="preserve">- znajduje w wypowiedzi określone informacje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poprawnie:</w:t>
            </w:r>
          </w:p>
          <w:p w:rsidR="00110DCF" w:rsidRPr="00180189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180189">
              <w:rPr>
                <w:rFonts w:eastAsia="Calibri"/>
                <w:sz w:val="20"/>
                <w:szCs w:val="20"/>
              </w:rPr>
              <w:t>:</w:t>
            </w:r>
          </w:p>
          <w:p w:rsidR="00110DCF" w:rsidRPr="0018018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</w:tr>
      <w:tr w:rsidR="00110DCF" w:rsidRPr="004849B6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4849B6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lastRenderedPageBreak/>
              <w:t>- stosuje zasady konstruowania tekstów o różnym charakterze (wiadomość na blogu)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lastRenderedPageBreak/>
              <w:t>- stosuje zasady konstruowania tekstów o różnym charakterze (wiadomość na blogu)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stosuje zasady konstruowania tekstów </w:t>
            </w:r>
            <w:r w:rsidRPr="004849B6">
              <w:rPr>
                <w:sz w:val="20"/>
                <w:szCs w:val="20"/>
              </w:rPr>
              <w:lastRenderedPageBreak/>
              <w:t>o różnym charakterze (wiadomość na blogu)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stosuje zasady konstruowania tekstów </w:t>
            </w:r>
            <w:r w:rsidRPr="004849B6">
              <w:rPr>
                <w:sz w:val="20"/>
                <w:szCs w:val="20"/>
              </w:rPr>
              <w:lastRenderedPageBreak/>
              <w:t>o różnym charakterze (wiadomość na blogu)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stosuje zasady konstruowania tekstów </w:t>
            </w:r>
            <w:r w:rsidRPr="004849B6">
              <w:rPr>
                <w:sz w:val="20"/>
                <w:szCs w:val="20"/>
              </w:rPr>
              <w:lastRenderedPageBreak/>
              <w:t>o różnym charakterze (wiadomość na blogu)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10DCF" w:rsidRPr="004849B6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4849B6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stosując podstawowe słownictwo i struktury oraz popełniając dość liczne błędy częściowo zakłócające komunikację: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zazwyczaj poprawnie, stosując dość rozbudowane słownictwo i bardziej złożone struktury: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4849B6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110DCF" w:rsidRPr="004849B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</w:tr>
      <w:tr w:rsidR="00110DCF" w:rsidRPr="00D83946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D83946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D83946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D83946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uzyskuje i przekazuje </w:t>
            </w:r>
            <w:r w:rsidRPr="00D83946">
              <w:rPr>
                <w:rFonts w:eastAsia="Calibri"/>
                <w:sz w:val="20"/>
                <w:szCs w:val="20"/>
              </w:rPr>
              <w:lastRenderedPageBreak/>
              <w:t>informacje i wyjaśnienia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proponuje, zachęca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stosując</w:t>
            </w:r>
            <w:r w:rsidRPr="00D83946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-- uzyskuje i przekazuje </w:t>
            </w:r>
            <w:r w:rsidRPr="00D83946">
              <w:rPr>
                <w:rFonts w:eastAsia="Calibri"/>
                <w:sz w:val="20"/>
                <w:szCs w:val="20"/>
              </w:rPr>
              <w:lastRenderedPageBreak/>
              <w:t>informacje i wyjaśnienia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lastRenderedPageBreak/>
              <w:t>zazwyczaj poprawnie i dość swobodnie: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wyraża i uzasadnia swoje upodobania i </w:t>
            </w:r>
            <w:r w:rsidRPr="00D83946">
              <w:rPr>
                <w:rFonts w:eastAsia="Calibri"/>
                <w:sz w:val="20"/>
                <w:szCs w:val="20"/>
              </w:rPr>
              <w:lastRenderedPageBreak/>
              <w:t>preferencje, pyta o upodobania i preferencje</w:t>
            </w:r>
          </w:p>
          <w:p w:rsidR="00110DCF" w:rsidRPr="00D8394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lastRenderedPageBreak/>
              <w:t>swobodnie i poprawnie: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wyraża i uzasadnia swoje upodobania i preferencje, pyta o </w:t>
            </w:r>
            <w:r w:rsidRPr="00D83946">
              <w:rPr>
                <w:rFonts w:eastAsia="Calibri"/>
                <w:sz w:val="20"/>
                <w:szCs w:val="20"/>
              </w:rPr>
              <w:lastRenderedPageBreak/>
              <w:t>upodobania i preferencje</w:t>
            </w:r>
          </w:p>
          <w:p w:rsidR="00110DCF" w:rsidRPr="00D83946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lastRenderedPageBreak/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D83946">
              <w:rPr>
                <w:rFonts w:eastAsia="Calibri"/>
                <w:sz w:val="20"/>
                <w:szCs w:val="20"/>
              </w:rPr>
              <w:t>: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wyraża i uzasadnia swoje upodobania i preferencje, pyta o </w:t>
            </w:r>
            <w:r w:rsidRPr="00D83946">
              <w:rPr>
                <w:rFonts w:eastAsia="Calibri"/>
                <w:sz w:val="20"/>
                <w:szCs w:val="20"/>
              </w:rPr>
              <w:lastRenderedPageBreak/>
              <w:t>upodobania i preferencje</w:t>
            </w:r>
          </w:p>
          <w:p w:rsidR="00110DCF" w:rsidRPr="00D83946" w:rsidRDefault="00110DCF" w:rsidP="00EC31F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</w:tr>
      <w:tr w:rsidR="00110DCF" w:rsidRPr="009859F9" w:rsidTr="00EC31F1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DCF" w:rsidRPr="00824D89" w:rsidRDefault="00110DCF" w:rsidP="00EC31F1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</w:rPr>
            </w:pPr>
            <w:r w:rsidRPr="009859F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i popełniając liczne błędyprzekazuje w języku angielskim informacje sformułowane w języku polskim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zazwyczaj poprawnieprzekazuje w języku angielskim informacje sformułowane w języku polskim 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poprawnie</w:t>
            </w:r>
            <w:r w:rsidRPr="009859F9">
              <w:rPr>
                <w:sz w:val="20"/>
                <w:szCs w:val="20"/>
              </w:rPr>
              <w:t xml:space="preserve"> i z łatwością</w:t>
            </w:r>
            <w:r w:rsidRPr="009859F9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swobodnie i poprawnie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859F9">
              <w:rPr>
                <w:sz w:val="20"/>
                <w:szCs w:val="20"/>
              </w:rPr>
              <w:t xml:space="preserve"> i z łatwością</w:t>
            </w:r>
            <w:r w:rsidRPr="009859F9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110DCF" w:rsidRPr="009859F9" w:rsidRDefault="00110DCF" w:rsidP="00EC31F1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:rsidR="00110DCF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</w:t>
      </w:r>
      <w:r>
        <w:rPr>
          <w:rFonts w:ascii="Times New Roman" w:hAnsi="Times New Roman"/>
          <w:sz w:val="24"/>
          <w:szCs w:val="24"/>
        </w:rPr>
        <w:t>kacyjno-Terapeutyczny</w:t>
      </w: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</w:t>
      </w:r>
      <w:r>
        <w:rPr>
          <w:rFonts w:ascii="Times New Roman" w:hAnsi="Times New Roman"/>
          <w:sz w:val="24"/>
          <w:szCs w:val="24"/>
        </w:rPr>
        <w:t xml:space="preserve"> – na podstawie tego orzeczenia</w:t>
      </w: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 xml:space="preserve"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</w:t>
      </w: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tej opinii</w:t>
      </w: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4) nieposiadającego orzeczenia lub opinii wymienionych w pkt. 1-3, który jest objęty pomocą psychologiczno-pedagogiczną w szkole –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AF64A4">
        <w:rPr>
          <w:rFonts w:ascii="Times New Roman" w:hAnsi="Times New Roman"/>
          <w:sz w:val="24"/>
          <w:szCs w:val="24"/>
        </w:rPr>
        <w:t>na podstawie rozpoznania indywidualnych potrzeb rozwojowych i edukacyjnych oraz indywidualnych możliwości psychofizycznych ucznia dokonanego p</w:t>
      </w:r>
      <w:r>
        <w:rPr>
          <w:rFonts w:ascii="Times New Roman" w:hAnsi="Times New Roman"/>
          <w:sz w:val="24"/>
          <w:szCs w:val="24"/>
        </w:rPr>
        <w:t>rzez nauczycieli i specjalistów</w:t>
      </w: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110DCF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Pr="00AF64A4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110DCF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>mgr Barbarę Lorek</w:t>
      </w:r>
    </w:p>
    <w:p w:rsidR="00D66301" w:rsidRDefault="00D66301" w:rsidP="00D663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6301" w:rsidRDefault="00D66301" w:rsidP="00D663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0DCF" w:rsidRPr="00D66301" w:rsidRDefault="00110DCF" w:rsidP="00D66301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rPr>
          <w:b/>
          <w:sz w:val="32"/>
          <w:szCs w:val="32"/>
        </w:rPr>
      </w:pPr>
      <w:r w:rsidRPr="00D66301">
        <w:rPr>
          <w:b/>
          <w:sz w:val="32"/>
          <w:szCs w:val="32"/>
        </w:rPr>
        <w:t>Sposoby sprawdzania</w:t>
      </w:r>
      <w:r w:rsidRPr="00D66301">
        <w:rPr>
          <w:b/>
          <w:spacing w:val="-7"/>
          <w:sz w:val="32"/>
          <w:szCs w:val="32"/>
        </w:rPr>
        <w:t xml:space="preserve"> </w:t>
      </w:r>
      <w:r w:rsidRPr="00D66301">
        <w:rPr>
          <w:b/>
          <w:sz w:val="32"/>
          <w:szCs w:val="32"/>
        </w:rPr>
        <w:t>osiągnięć</w:t>
      </w:r>
      <w:r w:rsidRPr="00D66301">
        <w:rPr>
          <w:b/>
          <w:spacing w:val="-8"/>
          <w:sz w:val="32"/>
          <w:szCs w:val="32"/>
        </w:rPr>
        <w:t xml:space="preserve"> </w:t>
      </w:r>
      <w:r w:rsidRPr="00D66301">
        <w:rPr>
          <w:b/>
          <w:sz w:val="32"/>
          <w:szCs w:val="32"/>
        </w:rPr>
        <w:t>edukacyjnych</w:t>
      </w:r>
      <w:r w:rsidRPr="00D66301">
        <w:rPr>
          <w:b/>
          <w:spacing w:val="-7"/>
          <w:sz w:val="32"/>
          <w:szCs w:val="32"/>
        </w:rPr>
        <w:t xml:space="preserve"> </w:t>
      </w:r>
      <w:r w:rsidRPr="00D66301">
        <w:rPr>
          <w:b/>
          <w:sz w:val="32"/>
          <w:szCs w:val="32"/>
        </w:rPr>
        <w:t>uczniów</w:t>
      </w:r>
    </w:p>
    <w:p w:rsidR="00110DCF" w:rsidRDefault="00110DCF" w:rsidP="00110DCF">
      <w:pPr>
        <w:pStyle w:val="Akapitzlist"/>
        <w:ind w:left="1080"/>
        <w:rPr>
          <w:sz w:val="32"/>
          <w:szCs w:val="32"/>
        </w:rPr>
      </w:pPr>
    </w:p>
    <w:p w:rsidR="00110DCF" w:rsidRDefault="00110DCF" w:rsidP="00110DCF">
      <w:pPr>
        <w:pStyle w:val="Akapitzlist"/>
        <w:widowControl w:val="0"/>
        <w:numPr>
          <w:ilvl w:val="0"/>
          <w:numId w:val="29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 odpowiedziach pisemnych, w których poszczególne zadania są punktowane, ocena,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jaką otrzymuje uczeń, jest zgodna                      z przyjętym rozkładem procentowym dla danej oceny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tj.</w:t>
      </w:r>
    </w:p>
    <w:p w:rsidR="00110DCF" w:rsidRDefault="00110DCF" w:rsidP="00110DCF">
      <w:pPr>
        <w:pStyle w:val="Tekstpodstawowy"/>
        <w:spacing w:before="3"/>
        <w:rPr>
          <w:sz w:val="24"/>
          <w:szCs w:val="24"/>
        </w:rPr>
      </w:pPr>
    </w:p>
    <w:p w:rsidR="00110DCF" w:rsidRDefault="00110DCF" w:rsidP="00110DCF">
      <w:pPr>
        <w:ind w:left="14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0 - 40%</w:t>
      </w:r>
      <w:r>
        <w:rPr>
          <w:rFonts w:ascii="Times New Roman" w:hAnsi="Times New Roman"/>
          <w:color w:val="000000"/>
          <w:sz w:val="24"/>
          <w:szCs w:val="24"/>
        </w:rPr>
        <w:tab/>
        <w:t>- ndst</w:t>
      </w:r>
      <w:r>
        <w:rPr>
          <w:rFonts w:ascii="Times New Roman" w:hAnsi="Times New Roman"/>
          <w:color w:val="000000"/>
          <w:sz w:val="24"/>
          <w:szCs w:val="24"/>
        </w:rPr>
        <w:br/>
        <w:t>41 - 50%</w:t>
      </w:r>
      <w:r>
        <w:rPr>
          <w:rFonts w:ascii="Times New Roman" w:hAnsi="Times New Roman"/>
          <w:color w:val="000000"/>
          <w:sz w:val="24"/>
          <w:szCs w:val="24"/>
        </w:rPr>
        <w:tab/>
        <w:t>- dop</w:t>
      </w:r>
      <w:r>
        <w:rPr>
          <w:rFonts w:ascii="Times New Roman" w:hAnsi="Times New Roman"/>
          <w:color w:val="000000"/>
          <w:sz w:val="24"/>
          <w:szCs w:val="24"/>
        </w:rPr>
        <w:br/>
        <w:t>51 - 70%</w:t>
      </w:r>
      <w:r>
        <w:rPr>
          <w:rFonts w:ascii="Times New Roman" w:hAnsi="Times New Roman"/>
          <w:color w:val="000000"/>
          <w:sz w:val="24"/>
          <w:szCs w:val="24"/>
        </w:rPr>
        <w:tab/>
        <w:t>- dst</w:t>
      </w:r>
      <w:r>
        <w:rPr>
          <w:rFonts w:ascii="Times New Roman" w:hAnsi="Times New Roman"/>
          <w:color w:val="000000"/>
          <w:sz w:val="24"/>
          <w:szCs w:val="24"/>
        </w:rPr>
        <w:br/>
        <w:t>71 - 89%</w:t>
      </w:r>
      <w:r>
        <w:rPr>
          <w:rFonts w:ascii="Times New Roman" w:hAnsi="Times New Roman"/>
          <w:color w:val="000000"/>
          <w:sz w:val="24"/>
          <w:szCs w:val="24"/>
        </w:rPr>
        <w:tab/>
        <w:t>- db</w:t>
      </w:r>
      <w:r>
        <w:rPr>
          <w:rFonts w:ascii="Times New Roman" w:hAnsi="Times New Roman"/>
          <w:color w:val="000000"/>
          <w:sz w:val="24"/>
          <w:szCs w:val="24"/>
        </w:rPr>
        <w:br/>
        <w:t>90 - 98%</w:t>
      </w:r>
      <w:r>
        <w:rPr>
          <w:rFonts w:ascii="Times New Roman" w:hAnsi="Times New Roman"/>
          <w:color w:val="000000"/>
          <w:sz w:val="24"/>
          <w:szCs w:val="24"/>
        </w:rPr>
        <w:tab/>
        <w:t>- bdb</w:t>
      </w:r>
      <w:r>
        <w:rPr>
          <w:rFonts w:ascii="Times New Roman" w:hAnsi="Times New Roman"/>
          <w:color w:val="000000"/>
          <w:sz w:val="24"/>
          <w:szCs w:val="24"/>
        </w:rPr>
        <w:br/>
        <w:t>99 -100%</w:t>
      </w:r>
      <w:r>
        <w:rPr>
          <w:rFonts w:ascii="Times New Roman" w:hAnsi="Times New Roman"/>
          <w:color w:val="000000"/>
          <w:sz w:val="24"/>
          <w:szCs w:val="24"/>
        </w:rPr>
        <w:tab/>
        <w:t>- cel</w:t>
      </w:r>
    </w:p>
    <w:p w:rsidR="00110DCF" w:rsidRDefault="00110DCF" w:rsidP="00110DCF">
      <w:pPr>
        <w:pStyle w:val="Bezodstpw"/>
        <w:numPr>
          <w:ilvl w:val="0"/>
          <w:numId w:val="29"/>
        </w:numPr>
        <w:jc w:val="both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Ocenom bieżącym nadaje się następujące wagi:</w:t>
      </w:r>
    </w:p>
    <w:p w:rsidR="00110DCF" w:rsidRDefault="00110DCF" w:rsidP="00110DCF">
      <w:pPr>
        <w:pStyle w:val="Bezodstpw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110DCF" w:rsidRDefault="00110DCF" w:rsidP="00110DC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Sprawdziany/prace klasowe -waga 3</w:t>
      </w:r>
      <w:r>
        <w:rPr>
          <w:rFonts w:ascii="Times New Roman" w:hAnsi="Times New Roman"/>
          <w:sz w:val="24"/>
          <w:szCs w:val="24"/>
        </w:rPr>
        <w:tab/>
      </w:r>
    </w:p>
    <w:p w:rsidR="00110DCF" w:rsidRDefault="00110DCF" w:rsidP="00110DC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Krótka praca pisemna - waga 2</w:t>
      </w:r>
    </w:p>
    <w:p w:rsidR="00110DCF" w:rsidRDefault="00110DCF" w:rsidP="00110DC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Odpowiedzi ustne   - waga 2</w:t>
      </w:r>
      <w:r>
        <w:rPr>
          <w:rFonts w:ascii="Times New Roman" w:hAnsi="Times New Roman"/>
          <w:sz w:val="24"/>
          <w:szCs w:val="24"/>
        </w:rPr>
        <w:tab/>
      </w:r>
    </w:p>
    <w:p w:rsidR="00110DCF" w:rsidRDefault="00110DCF" w:rsidP="00110DC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Wypowiedzi pisemne – formy pisemne </w:t>
      </w:r>
      <w:r w:rsidR="00D66301">
        <w:rPr>
          <w:rFonts w:ascii="Times New Roman" w:hAnsi="Times New Roman"/>
          <w:sz w:val="24"/>
          <w:szCs w:val="24"/>
        </w:rPr>
        <w:t>obowiązujące</w:t>
      </w:r>
      <w:r>
        <w:rPr>
          <w:rFonts w:ascii="Times New Roman" w:hAnsi="Times New Roman"/>
          <w:sz w:val="24"/>
          <w:szCs w:val="24"/>
        </w:rPr>
        <w:t xml:space="preserve"> na egzaminie maturalnym (e-mai, rozprawka, list formalny) – waga 1-3 ustalona przez nauczyciela wg trudności zadania</w:t>
      </w:r>
    </w:p>
    <w:p w:rsidR="00110DCF" w:rsidRDefault="00110DCF" w:rsidP="00110DC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Zadania dodatkowe  - waga 1-3 ustalona przez nauczyciela wg trudności zadania</w:t>
      </w:r>
    </w:p>
    <w:p w:rsidR="00110DCF" w:rsidRDefault="00110DCF" w:rsidP="00110DC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Prace domowe   - waga  1</w:t>
      </w:r>
    </w:p>
    <w:p w:rsidR="00110DCF" w:rsidRDefault="00110DCF" w:rsidP="00110DC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Prezentacje, referaty-waga 1</w:t>
      </w:r>
    </w:p>
    <w:p w:rsidR="00110DCF" w:rsidRDefault="00110DCF" w:rsidP="00110DCF">
      <w:pPr>
        <w:pStyle w:val="Bezodstpw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Aktywność/praca na lekcji -waga 1</w:t>
      </w:r>
      <w:r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110DCF" w:rsidRDefault="00110DCF" w:rsidP="00110DC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10DCF" w:rsidRDefault="00110DCF" w:rsidP="00110DCF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201" w:after="0"/>
        <w:ind w:right="1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>Ocenę śródroczną lub roczną (z uwzględnieniem wszystkich ocen w danym roku szkolnym)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ustala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się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jako średnią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ważoną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ocen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bieżących wg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następującej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skali:</w:t>
      </w:r>
    </w:p>
    <w:p w:rsidR="00110DCF" w:rsidRDefault="00110DCF" w:rsidP="00110DCF">
      <w:pPr>
        <w:pStyle w:val="Akapitzlist"/>
        <w:spacing w:before="201"/>
        <w:ind w:right="108"/>
        <w:jc w:val="both"/>
        <w:rPr>
          <w:b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110DCF" w:rsidTr="00110D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suppressAutoHyphens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Średnia ważona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suppressAutoHyphens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śródroczna/roczna</w:t>
            </w:r>
          </w:p>
        </w:tc>
      </w:tr>
      <w:tr w:rsidR="00110DCF" w:rsidTr="00110D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tabs>
                <w:tab w:val="left" w:pos="4399"/>
              </w:tabs>
              <w:suppressAutoHyphens/>
              <w:spacing w:after="160"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tabs>
                <w:tab w:val="left" w:pos="4399"/>
              </w:tabs>
              <w:suppressAutoHyphens/>
              <w:spacing w:after="160"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niedostateczny</w:t>
            </w:r>
          </w:p>
        </w:tc>
      </w:tr>
      <w:tr w:rsidR="00110DCF" w:rsidTr="00110D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tabs>
                <w:tab w:val="left" w:pos="4399"/>
              </w:tabs>
              <w:suppressAutoHyphens/>
              <w:spacing w:after="160"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tabs>
                <w:tab w:val="left" w:pos="4399"/>
              </w:tabs>
              <w:suppressAutoHyphens/>
              <w:spacing w:after="160"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dopuszczający</w:t>
            </w:r>
          </w:p>
        </w:tc>
      </w:tr>
      <w:tr w:rsidR="00110DCF" w:rsidTr="00110D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suppressAutoHyphens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tabs>
                <w:tab w:val="left" w:pos="4399"/>
              </w:tabs>
              <w:suppressAutoHyphens/>
              <w:spacing w:after="160"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dostateczny</w:t>
            </w:r>
          </w:p>
        </w:tc>
      </w:tr>
      <w:tr w:rsidR="00110DCF" w:rsidTr="00110D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suppressAutoHyphens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tabs>
                <w:tab w:val="left" w:pos="4399"/>
              </w:tabs>
              <w:suppressAutoHyphens/>
              <w:spacing w:after="160"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dobry</w:t>
            </w:r>
          </w:p>
        </w:tc>
      </w:tr>
      <w:tr w:rsidR="00110DCF" w:rsidTr="00110D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suppressAutoHyphens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tabs>
                <w:tab w:val="left" w:pos="4399"/>
              </w:tabs>
              <w:suppressAutoHyphens/>
              <w:spacing w:after="160"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bardzo dobry</w:t>
            </w:r>
          </w:p>
        </w:tc>
      </w:tr>
      <w:tr w:rsidR="00110DCF" w:rsidTr="00110D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suppressAutoHyphens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CF" w:rsidRDefault="00110DCF">
            <w:pPr>
              <w:suppressAutoHyphens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celujący</w:t>
            </w:r>
          </w:p>
        </w:tc>
      </w:tr>
    </w:tbl>
    <w:p w:rsidR="00110DCF" w:rsidRDefault="00110DCF" w:rsidP="00110DCF">
      <w:pPr>
        <w:pStyle w:val="Akapitzlist"/>
        <w:ind w:left="70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110DCF" w:rsidRDefault="00110DCF" w:rsidP="00110DCF">
      <w:pPr>
        <w:pStyle w:val="Akapitzlist"/>
        <w:ind w:left="708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Ocena roczna, wynikająca ze średniej ważonej, jest oceną minimalną. </w:t>
      </w:r>
      <w:r>
        <w:rPr>
          <w:b/>
          <w:sz w:val="24"/>
          <w:szCs w:val="24"/>
        </w:rPr>
        <w:t>Nauczyciel, biorąc pod uwagę stopień opanowania materiału przez ucznia oraz jego zaangażowanie i systematyczność, ma prawo do ustalenia oceny rocznej o jeden stopień wyższej.</w:t>
      </w:r>
    </w:p>
    <w:p w:rsidR="00110DCF" w:rsidRDefault="00110DCF" w:rsidP="00110DCF">
      <w:pPr>
        <w:jc w:val="both"/>
        <w:rPr>
          <w:rFonts w:ascii="Times New Roman" w:hAnsi="Times New Roman"/>
          <w:sz w:val="24"/>
          <w:szCs w:val="24"/>
        </w:rPr>
      </w:pPr>
    </w:p>
    <w:p w:rsidR="00110DCF" w:rsidRDefault="00110DCF" w:rsidP="00110DCF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>Warunki i tryb uzyskania wyższej niż przewidywana rocznej oceny klasyfikacyjnej regulowane są w Statucie.</w:t>
      </w:r>
    </w:p>
    <w:p w:rsidR="00110DCF" w:rsidRDefault="00110DCF" w:rsidP="00110DCF">
      <w:pPr>
        <w:pStyle w:val="Akapitzlist"/>
        <w:rPr>
          <w:b/>
          <w:sz w:val="24"/>
          <w:szCs w:val="24"/>
        </w:rPr>
      </w:pPr>
    </w:p>
    <w:p w:rsidR="00110DCF" w:rsidRDefault="00110DCF" w:rsidP="00110DCF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contextualSpacing w:val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Osiągnięcia edukacyjne uczniów są mierzone za pomocą następujących narzędzi pomiaru:  </w:t>
      </w:r>
    </w:p>
    <w:p w:rsidR="00110DCF" w:rsidRDefault="00110DCF" w:rsidP="00110DCF">
      <w:pPr>
        <w:pStyle w:val="Standard"/>
        <w:rPr>
          <w:rFonts w:cs="Times New Roman"/>
          <w:b/>
          <w:bCs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>1.pisemne sprawdziany gramatyczne i leksykalne, prace klasowe</w:t>
      </w: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>2.pisemne sprawdziany sprawdzające rozumienie tekstu słuchanego i pisanego</w:t>
      </w: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>3. wypowiedzi pisemne</w:t>
      </w: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>3.krótkie prace pisemne, które obejmują wiedzę z trzech ostatnich lekcji [nie muszą być poprzedzone wcześniejszą zapowiedzią]</w:t>
      </w: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>4.aktywna praca na lekcji</w:t>
      </w: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5.odpowiedzi ustne [z bieżącego materiału, ustne zadania matural</w:t>
      </w:r>
      <w:r w:rsidR="00D66301">
        <w:rPr>
          <w:rFonts w:ascii="Times New Roman" w:hAnsi="Times New Roman"/>
          <w:sz w:val="24"/>
          <w:szCs w:val="24"/>
        </w:rPr>
        <w:t>ne, prezentacja tematu, dialogi</w:t>
      </w:r>
      <w:r>
        <w:rPr>
          <w:rFonts w:ascii="Times New Roman" w:hAnsi="Times New Roman"/>
          <w:sz w:val="24"/>
          <w:szCs w:val="24"/>
        </w:rPr>
        <w:t>]</w:t>
      </w: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>6. projekty przygotowywane przez uczniów</w:t>
      </w:r>
    </w:p>
    <w:p w:rsidR="00110DCF" w:rsidRDefault="00110DCF" w:rsidP="00110DCF">
      <w:pPr>
        <w:pStyle w:val="Standard"/>
        <w:ind w:left="720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>7. prezentacje, referaty</w:t>
      </w: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>8. zadania dodatkowe, w tym zadania o większym stopniu rudności</w:t>
      </w: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</w:p>
    <w:p w:rsidR="00110DCF" w:rsidRDefault="00110DCF" w:rsidP="00110DCF">
      <w:pPr>
        <w:pStyle w:val="Standard"/>
        <w:rPr>
          <w:rFonts w:cs="Times New Roman"/>
        </w:rPr>
      </w:pPr>
      <w:r>
        <w:rPr>
          <w:rFonts w:cs="Times New Roman"/>
        </w:rPr>
        <w:t xml:space="preserve">Uczeń może poprawić ocenę w terminie uzgodnionym z nauczycielem. </w:t>
      </w:r>
    </w:p>
    <w:p w:rsidR="00110DCF" w:rsidRDefault="00110DCF" w:rsidP="00110DCF">
      <w:pPr>
        <w:rPr>
          <w:rFonts w:ascii="Times New Roman" w:hAnsi="Times New Roman"/>
        </w:rPr>
      </w:pPr>
    </w:p>
    <w:p w:rsidR="00110DCF" w:rsidRDefault="00110DCF" w:rsidP="00110DCF">
      <w:pPr>
        <w:rPr>
          <w:rFonts w:cs="Calibri"/>
          <w:color w:val="FF0000"/>
        </w:rPr>
      </w:pPr>
    </w:p>
    <w:p w:rsidR="00625B87" w:rsidRPr="00110DCF" w:rsidRDefault="00625B87" w:rsidP="00110DCF">
      <w:pPr>
        <w:tabs>
          <w:tab w:val="left" w:pos="1020"/>
        </w:tabs>
        <w:rPr>
          <w:rFonts w:ascii="Times New Roman" w:hAnsi="Times New Roman"/>
          <w:sz w:val="24"/>
          <w:szCs w:val="24"/>
        </w:rPr>
      </w:pPr>
    </w:p>
    <w:sectPr w:rsidR="00625B87" w:rsidRPr="00110DCF" w:rsidSect="0007663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9F4" w:rsidRDefault="00B749F4" w:rsidP="009B27A2">
      <w:pPr>
        <w:spacing w:after="0" w:line="240" w:lineRule="auto"/>
      </w:pPr>
      <w:r>
        <w:separator/>
      </w:r>
    </w:p>
  </w:endnote>
  <w:endnote w:type="continuationSeparator" w:id="1">
    <w:p w:rsidR="00B749F4" w:rsidRDefault="00B749F4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579563"/>
      <w:docPartObj>
        <w:docPartGallery w:val="Page Numbers (Bottom of Page)"/>
        <w:docPartUnique/>
      </w:docPartObj>
    </w:sdtPr>
    <w:sdtContent>
      <w:p w:rsidR="00A1436D" w:rsidRDefault="004A4067" w:rsidP="007A4D84">
        <w:pPr>
          <w:pStyle w:val="Stopka"/>
          <w:jc w:val="center"/>
        </w:pPr>
        <w:r>
          <w:fldChar w:fldCharType="begin"/>
        </w:r>
        <w:r w:rsidR="00A1436D">
          <w:instrText>PAGE   \* MERGEFORMAT</w:instrText>
        </w:r>
        <w:r>
          <w:fldChar w:fldCharType="separate"/>
        </w:r>
        <w:r w:rsidR="00D66301">
          <w:rPr>
            <w:noProof/>
          </w:rPr>
          <w:t>55</w:t>
        </w:r>
        <w:r>
          <w:fldChar w:fldCharType="end"/>
        </w:r>
      </w:p>
    </w:sdtContent>
  </w:sdt>
  <w:p w:rsidR="00A1436D" w:rsidRDefault="00A1436D" w:rsidP="007A4D84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9F4" w:rsidRDefault="00B749F4" w:rsidP="009B27A2">
      <w:pPr>
        <w:spacing w:after="0" w:line="240" w:lineRule="auto"/>
      </w:pPr>
      <w:r>
        <w:separator/>
      </w:r>
    </w:p>
  </w:footnote>
  <w:footnote w:type="continuationSeparator" w:id="1">
    <w:p w:rsidR="00B749F4" w:rsidRDefault="00B749F4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36D" w:rsidRDefault="00A1436D" w:rsidP="00896F27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E861A6"/>
    <w:multiLevelType w:val="hybridMultilevel"/>
    <w:tmpl w:val="4AD0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8626B5E"/>
    <w:multiLevelType w:val="hybridMultilevel"/>
    <w:tmpl w:val="A8AEB59E"/>
    <w:lvl w:ilvl="0" w:tplc="3AD8B866">
      <w:start w:val="1"/>
      <w:numFmt w:val="upperRoman"/>
      <w:lvlText w:val="%1."/>
      <w:lvlJc w:val="left"/>
      <w:pPr>
        <w:ind w:left="1080" w:hanging="720"/>
      </w:pPr>
      <w:rPr>
        <w:b/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2A0009"/>
    <w:multiLevelType w:val="hybridMultilevel"/>
    <w:tmpl w:val="87C8A792"/>
    <w:lvl w:ilvl="0" w:tplc="8E16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14"/>
  </w:num>
  <w:num w:numId="4">
    <w:abstractNumId w:val="12"/>
  </w:num>
  <w:num w:numId="5">
    <w:abstractNumId w:val="24"/>
  </w:num>
  <w:num w:numId="6">
    <w:abstractNumId w:val="6"/>
  </w:num>
  <w:num w:numId="7">
    <w:abstractNumId w:val="4"/>
  </w:num>
  <w:num w:numId="8">
    <w:abstractNumId w:val="27"/>
  </w:num>
  <w:num w:numId="9">
    <w:abstractNumId w:val="9"/>
  </w:num>
  <w:num w:numId="10">
    <w:abstractNumId w:val="26"/>
  </w:num>
  <w:num w:numId="11">
    <w:abstractNumId w:val="13"/>
  </w:num>
  <w:num w:numId="12">
    <w:abstractNumId w:val="1"/>
  </w:num>
  <w:num w:numId="13">
    <w:abstractNumId w:val="30"/>
  </w:num>
  <w:num w:numId="14">
    <w:abstractNumId w:val="20"/>
  </w:num>
  <w:num w:numId="15">
    <w:abstractNumId w:val="7"/>
  </w:num>
  <w:num w:numId="16">
    <w:abstractNumId w:val="0"/>
  </w:num>
  <w:num w:numId="17">
    <w:abstractNumId w:val="3"/>
  </w:num>
  <w:num w:numId="18">
    <w:abstractNumId w:val="21"/>
  </w:num>
  <w:num w:numId="19">
    <w:abstractNumId w:val="10"/>
  </w:num>
  <w:num w:numId="20">
    <w:abstractNumId w:val="16"/>
  </w:num>
  <w:num w:numId="21">
    <w:abstractNumId w:val="2"/>
  </w:num>
  <w:num w:numId="22">
    <w:abstractNumId w:val="11"/>
  </w:num>
  <w:num w:numId="23">
    <w:abstractNumId w:val="19"/>
  </w:num>
  <w:num w:numId="24">
    <w:abstractNumId w:val="8"/>
  </w:num>
  <w:num w:numId="25">
    <w:abstractNumId w:val="5"/>
  </w:num>
  <w:num w:numId="26">
    <w:abstractNumId w:val="23"/>
  </w:num>
  <w:num w:numId="27">
    <w:abstractNumId w:val="17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07663F"/>
    <w:rsid w:val="000007BA"/>
    <w:rsid w:val="00002F57"/>
    <w:rsid w:val="00003E0D"/>
    <w:rsid w:val="00007B9F"/>
    <w:rsid w:val="000157A5"/>
    <w:rsid w:val="000159BB"/>
    <w:rsid w:val="00023ABC"/>
    <w:rsid w:val="00027063"/>
    <w:rsid w:val="0003257C"/>
    <w:rsid w:val="00032952"/>
    <w:rsid w:val="00040594"/>
    <w:rsid w:val="00043033"/>
    <w:rsid w:val="000432F9"/>
    <w:rsid w:val="00050E1C"/>
    <w:rsid w:val="00073705"/>
    <w:rsid w:val="0007663F"/>
    <w:rsid w:val="00076886"/>
    <w:rsid w:val="00080BF2"/>
    <w:rsid w:val="00082132"/>
    <w:rsid w:val="00083D76"/>
    <w:rsid w:val="00093BFA"/>
    <w:rsid w:val="00097552"/>
    <w:rsid w:val="000C2165"/>
    <w:rsid w:val="000C36DE"/>
    <w:rsid w:val="000C4147"/>
    <w:rsid w:val="000C4C59"/>
    <w:rsid w:val="000C7F37"/>
    <w:rsid w:val="000D05DF"/>
    <w:rsid w:val="000D6687"/>
    <w:rsid w:val="000D7DD2"/>
    <w:rsid w:val="000E0660"/>
    <w:rsid w:val="000F0226"/>
    <w:rsid w:val="000F51E9"/>
    <w:rsid w:val="00110DCF"/>
    <w:rsid w:val="00111CAF"/>
    <w:rsid w:val="00115302"/>
    <w:rsid w:val="00125DE2"/>
    <w:rsid w:val="001302A6"/>
    <w:rsid w:val="00132AA6"/>
    <w:rsid w:val="00133AD3"/>
    <w:rsid w:val="00134530"/>
    <w:rsid w:val="00136C9A"/>
    <w:rsid w:val="00137937"/>
    <w:rsid w:val="00142DEC"/>
    <w:rsid w:val="00143B49"/>
    <w:rsid w:val="00161611"/>
    <w:rsid w:val="001645C7"/>
    <w:rsid w:val="00172B8E"/>
    <w:rsid w:val="00173CE5"/>
    <w:rsid w:val="00174263"/>
    <w:rsid w:val="001761E1"/>
    <w:rsid w:val="00176C2E"/>
    <w:rsid w:val="00183FA1"/>
    <w:rsid w:val="00187D1B"/>
    <w:rsid w:val="00193194"/>
    <w:rsid w:val="001936FA"/>
    <w:rsid w:val="001A0843"/>
    <w:rsid w:val="001A1297"/>
    <w:rsid w:val="001A5823"/>
    <w:rsid w:val="001A620A"/>
    <w:rsid w:val="001B04C5"/>
    <w:rsid w:val="001B08D8"/>
    <w:rsid w:val="001C3D4F"/>
    <w:rsid w:val="001C4966"/>
    <w:rsid w:val="001C5067"/>
    <w:rsid w:val="001D45D2"/>
    <w:rsid w:val="001E0BC9"/>
    <w:rsid w:val="001E0BD9"/>
    <w:rsid w:val="001E12ED"/>
    <w:rsid w:val="00203FD6"/>
    <w:rsid w:val="00205232"/>
    <w:rsid w:val="00210438"/>
    <w:rsid w:val="002123BE"/>
    <w:rsid w:val="00212AF8"/>
    <w:rsid w:val="00215265"/>
    <w:rsid w:val="00222585"/>
    <w:rsid w:val="00223E43"/>
    <w:rsid w:val="0022675A"/>
    <w:rsid w:val="00230769"/>
    <w:rsid w:val="00240667"/>
    <w:rsid w:val="00240BE8"/>
    <w:rsid w:val="00243B19"/>
    <w:rsid w:val="002521F7"/>
    <w:rsid w:val="0025625A"/>
    <w:rsid w:val="002574F3"/>
    <w:rsid w:val="002668F1"/>
    <w:rsid w:val="00270744"/>
    <w:rsid w:val="00277AFE"/>
    <w:rsid w:val="002870D2"/>
    <w:rsid w:val="002941EE"/>
    <w:rsid w:val="002961B3"/>
    <w:rsid w:val="002B38E2"/>
    <w:rsid w:val="002B7332"/>
    <w:rsid w:val="002B76E8"/>
    <w:rsid w:val="002C0139"/>
    <w:rsid w:val="002C0808"/>
    <w:rsid w:val="002C6F98"/>
    <w:rsid w:val="002D1E54"/>
    <w:rsid w:val="002D4E5B"/>
    <w:rsid w:val="002D718D"/>
    <w:rsid w:val="002E2B1B"/>
    <w:rsid w:val="002E3022"/>
    <w:rsid w:val="002E687F"/>
    <w:rsid w:val="002E70E0"/>
    <w:rsid w:val="002F6B0C"/>
    <w:rsid w:val="00302C67"/>
    <w:rsid w:val="003048E0"/>
    <w:rsid w:val="003053BF"/>
    <w:rsid w:val="0030791B"/>
    <w:rsid w:val="00310D47"/>
    <w:rsid w:val="00312A7C"/>
    <w:rsid w:val="0031700A"/>
    <w:rsid w:val="003172DB"/>
    <w:rsid w:val="003205B6"/>
    <w:rsid w:val="00321347"/>
    <w:rsid w:val="0032222C"/>
    <w:rsid w:val="0032288B"/>
    <w:rsid w:val="00323761"/>
    <w:rsid w:val="00327982"/>
    <w:rsid w:val="00330929"/>
    <w:rsid w:val="0033128D"/>
    <w:rsid w:val="00333D18"/>
    <w:rsid w:val="003341C8"/>
    <w:rsid w:val="0033624A"/>
    <w:rsid w:val="00345EF9"/>
    <w:rsid w:val="00346B3A"/>
    <w:rsid w:val="003472D1"/>
    <w:rsid w:val="00352861"/>
    <w:rsid w:val="003530BE"/>
    <w:rsid w:val="0035758B"/>
    <w:rsid w:val="003601AE"/>
    <w:rsid w:val="003630B3"/>
    <w:rsid w:val="003645DB"/>
    <w:rsid w:val="0036648B"/>
    <w:rsid w:val="00367ED5"/>
    <w:rsid w:val="003700CF"/>
    <w:rsid w:val="00376F69"/>
    <w:rsid w:val="00377D4D"/>
    <w:rsid w:val="00377EB3"/>
    <w:rsid w:val="0038043C"/>
    <w:rsid w:val="0038131C"/>
    <w:rsid w:val="003847EB"/>
    <w:rsid w:val="00391870"/>
    <w:rsid w:val="00395F2D"/>
    <w:rsid w:val="00397BF6"/>
    <w:rsid w:val="003A46EB"/>
    <w:rsid w:val="003A7C5C"/>
    <w:rsid w:val="003B3A5F"/>
    <w:rsid w:val="003B3BC2"/>
    <w:rsid w:val="003B4E8A"/>
    <w:rsid w:val="003B670E"/>
    <w:rsid w:val="003C07FD"/>
    <w:rsid w:val="003D0239"/>
    <w:rsid w:val="003D4E5E"/>
    <w:rsid w:val="003D5B0C"/>
    <w:rsid w:val="003E7960"/>
    <w:rsid w:val="003F06D1"/>
    <w:rsid w:val="003F1634"/>
    <w:rsid w:val="003F3CA5"/>
    <w:rsid w:val="003F610C"/>
    <w:rsid w:val="003F7B77"/>
    <w:rsid w:val="003F7DBA"/>
    <w:rsid w:val="00400789"/>
    <w:rsid w:val="0040479C"/>
    <w:rsid w:val="00410E43"/>
    <w:rsid w:val="004142D0"/>
    <w:rsid w:val="0041512C"/>
    <w:rsid w:val="00425054"/>
    <w:rsid w:val="00426189"/>
    <w:rsid w:val="004312CA"/>
    <w:rsid w:val="00434AA1"/>
    <w:rsid w:val="00441693"/>
    <w:rsid w:val="00455E5E"/>
    <w:rsid w:val="004708AF"/>
    <w:rsid w:val="00470E6B"/>
    <w:rsid w:val="004729B8"/>
    <w:rsid w:val="004734DB"/>
    <w:rsid w:val="00475FDB"/>
    <w:rsid w:val="0048386D"/>
    <w:rsid w:val="00486570"/>
    <w:rsid w:val="00487DA7"/>
    <w:rsid w:val="00492ECF"/>
    <w:rsid w:val="004A0792"/>
    <w:rsid w:val="004A14F1"/>
    <w:rsid w:val="004A38FB"/>
    <w:rsid w:val="004A4067"/>
    <w:rsid w:val="004A44A6"/>
    <w:rsid w:val="004A5358"/>
    <w:rsid w:val="004A727F"/>
    <w:rsid w:val="004B2DCA"/>
    <w:rsid w:val="004B65C7"/>
    <w:rsid w:val="004B693B"/>
    <w:rsid w:val="004C04C5"/>
    <w:rsid w:val="004C1AB8"/>
    <w:rsid w:val="004C4253"/>
    <w:rsid w:val="004C483A"/>
    <w:rsid w:val="004C5871"/>
    <w:rsid w:val="004C7AF1"/>
    <w:rsid w:val="004F063A"/>
    <w:rsid w:val="004F1925"/>
    <w:rsid w:val="004F1B75"/>
    <w:rsid w:val="00500A9B"/>
    <w:rsid w:val="00503448"/>
    <w:rsid w:val="005038B8"/>
    <w:rsid w:val="00506CC2"/>
    <w:rsid w:val="00506ED1"/>
    <w:rsid w:val="00512D7F"/>
    <w:rsid w:val="00513CC6"/>
    <w:rsid w:val="00514CEF"/>
    <w:rsid w:val="00515212"/>
    <w:rsid w:val="00515F77"/>
    <w:rsid w:val="0052221B"/>
    <w:rsid w:val="00527FAC"/>
    <w:rsid w:val="005307C5"/>
    <w:rsid w:val="00533147"/>
    <w:rsid w:val="00533EEA"/>
    <w:rsid w:val="00536A73"/>
    <w:rsid w:val="00540982"/>
    <w:rsid w:val="00542641"/>
    <w:rsid w:val="00542CA3"/>
    <w:rsid w:val="00551C4D"/>
    <w:rsid w:val="00554D12"/>
    <w:rsid w:val="00556833"/>
    <w:rsid w:val="00563D94"/>
    <w:rsid w:val="00573C1B"/>
    <w:rsid w:val="005919A6"/>
    <w:rsid w:val="005925BA"/>
    <w:rsid w:val="00594CA2"/>
    <w:rsid w:val="005B7643"/>
    <w:rsid w:val="005C10C1"/>
    <w:rsid w:val="005C7402"/>
    <w:rsid w:val="005D0260"/>
    <w:rsid w:val="005D05FD"/>
    <w:rsid w:val="005E5A32"/>
    <w:rsid w:val="005F14FE"/>
    <w:rsid w:val="005F3781"/>
    <w:rsid w:val="005F37AD"/>
    <w:rsid w:val="005F4765"/>
    <w:rsid w:val="00601E67"/>
    <w:rsid w:val="00602A21"/>
    <w:rsid w:val="0061120F"/>
    <w:rsid w:val="00623284"/>
    <w:rsid w:val="00625791"/>
    <w:rsid w:val="00625B87"/>
    <w:rsid w:val="006301E7"/>
    <w:rsid w:val="00632618"/>
    <w:rsid w:val="00633504"/>
    <w:rsid w:val="00635066"/>
    <w:rsid w:val="00645EAD"/>
    <w:rsid w:val="0064619E"/>
    <w:rsid w:val="006473CD"/>
    <w:rsid w:val="0064792E"/>
    <w:rsid w:val="0065498B"/>
    <w:rsid w:val="00663942"/>
    <w:rsid w:val="0067141F"/>
    <w:rsid w:val="006730F4"/>
    <w:rsid w:val="00673887"/>
    <w:rsid w:val="00680073"/>
    <w:rsid w:val="00685740"/>
    <w:rsid w:val="006879C1"/>
    <w:rsid w:val="006910F9"/>
    <w:rsid w:val="006958AB"/>
    <w:rsid w:val="006B14A2"/>
    <w:rsid w:val="006C3FCC"/>
    <w:rsid w:val="006C634B"/>
    <w:rsid w:val="006D3D84"/>
    <w:rsid w:val="006D51FC"/>
    <w:rsid w:val="006E0C68"/>
    <w:rsid w:val="006E0E03"/>
    <w:rsid w:val="007134E4"/>
    <w:rsid w:val="00716940"/>
    <w:rsid w:val="00720CCC"/>
    <w:rsid w:val="00722A70"/>
    <w:rsid w:val="00724F7B"/>
    <w:rsid w:val="00725150"/>
    <w:rsid w:val="00726B85"/>
    <w:rsid w:val="00726D43"/>
    <w:rsid w:val="00730126"/>
    <w:rsid w:val="00732254"/>
    <w:rsid w:val="007411D2"/>
    <w:rsid w:val="007446BF"/>
    <w:rsid w:val="00744D7F"/>
    <w:rsid w:val="007450B0"/>
    <w:rsid w:val="0074619A"/>
    <w:rsid w:val="00746D14"/>
    <w:rsid w:val="00751A7C"/>
    <w:rsid w:val="007554FC"/>
    <w:rsid w:val="00755B70"/>
    <w:rsid w:val="00767C6F"/>
    <w:rsid w:val="00770345"/>
    <w:rsid w:val="007752B7"/>
    <w:rsid w:val="007831F4"/>
    <w:rsid w:val="0078344B"/>
    <w:rsid w:val="007933FB"/>
    <w:rsid w:val="007A4D84"/>
    <w:rsid w:val="007B02EB"/>
    <w:rsid w:val="007B0BE3"/>
    <w:rsid w:val="007C3B2B"/>
    <w:rsid w:val="007C4582"/>
    <w:rsid w:val="007D080B"/>
    <w:rsid w:val="007E5051"/>
    <w:rsid w:val="007F13DD"/>
    <w:rsid w:val="007F1783"/>
    <w:rsid w:val="007F181B"/>
    <w:rsid w:val="00800B89"/>
    <w:rsid w:val="00801188"/>
    <w:rsid w:val="00802C93"/>
    <w:rsid w:val="00803483"/>
    <w:rsid w:val="0080479A"/>
    <w:rsid w:val="00810DD5"/>
    <w:rsid w:val="00820D4F"/>
    <w:rsid w:val="00830207"/>
    <w:rsid w:val="008354CA"/>
    <w:rsid w:val="008369EF"/>
    <w:rsid w:val="00846ACC"/>
    <w:rsid w:val="008505CD"/>
    <w:rsid w:val="00855937"/>
    <w:rsid w:val="00864D83"/>
    <w:rsid w:val="00867DE3"/>
    <w:rsid w:val="00867F10"/>
    <w:rsid w:val="00873313"/>
    <w:rsid w:val="00873624"/>
    <w:rsid w:val="00873710"/>
    <w:rsid w:val="00875EE4"/>
    <w:rsid w:val="00896F27"/>
    <w:rsid w:val="0089762D"/>
    <w:rsid w:val="008A68C9"/>
    <w:rsid w:val="008A73FC"/>
    <w:rsid w:val="008B38E9"/>
    <w:rsid w:val="008B3A3D"/>
    <w:rsid w:val="008C4764"/>
    <w:rsid w:val="008C47FB"/>
    <w:rsid w:val="008D0662"/>
    <w:rsid w:val="008E4A87"/>
    <w:rsid w:val="008E6EC1"/>
    <w:rsid w:val="008F111D"/>
    <w:rsid w:val="009068B0"/>
    <w:rsid w:val="009071D0"/>
    <w:rsid w:val="00912347"/>
    <w:rsid w:val="0091727C"/>
    <w:rsid w:val="00917C42"/>
    <w:rsid w:val="00922C42"/>
    <w:rsid w:val="00924B9F"/>
    <w:rsid w:val="009309DA"/>
    <w:rsid w:val="00941721"/>
    <w:rsid w:val="00943233"/>
    <w:rsid w:val="00943605"/>
    <w:rsid w:val="00952E00"/>
    <w:rsid w:val="00955304"/>
    <w:rsid w:val="00962EF9"/>
    <w:rsid w:val="00963280"/>
    <w:rsid w:val="00967946"/>
    <w:rsid w:val="0097136C"/>
    <w:rsid w:val="009715CB"/>
    <w:rsid w:val="009716A0"/>
    <w:rsid w:val="00973575"/>
    <w:rsid w:val="00975EA8"/>
    <w:rsid w:val="0099674E"/>
    <w:rsid w:val="009A099D"/>
    <w:rsid w:val="009A2E41"/>
    <w:rsid w:val="009A515D"/>
    <w:rsid w:val="009B27A2"/>
    <w:rsid w:val="009B3FEF"/>
    <w:rsid w:val="009B48A4"/>
    <w:rsid w:val="009B64DE"/>
    <w:rsid w:val="009C5998"/>
    <w:rsid w:val="009D4828"/>
    <w:rsid w:val="009E4F62"/>
    <w:rsid w:val="009F220B"/>
    <w:rsid w:val="009F6C19"/>
    <w:rsid w:val="009F6ED7"/>
    <w:rsid w:val="00A01C65"/>
    <w:rsid w:val="00A05DA8"/>
    <w:rsid w:val="00A10A9A"/>
    <w:rsid w:val="00A10CCF"/>
    <w:rsid w:val="00A1321A"/>
    <w:rsid w:val="00A1436D"/>
    <w:rsid w:val="00A143B6"/>
    <w:rsid w:val="00A16550"/>
    <w:rsid w:val="00A21ECB"/>
    <w:rsid w:val="00A22F6C"/>
    <w:rsid w:val="00A26BAC"/>
    <w:rsid w:val="00A275CA"/>
    <w:rsid w:val="00A30F68"/>
    <w:rsid w:val="00A31333"/>
    <w:rsid w:val="00A3292D"/>
    <w:rsid w:val="00A45FAE"/>
    <w:rsid w:val="00A527A4"/>
    <w:rsid w:val="00A571AD"/>
    <w:rsid w:val="00A6728B"/>
    <w:rsid w:val="00A7223A"/>
    <w:rsid w:val="00A73271"/>
    <w:rsid w:val="00A77F59"/>
    <w:rsid w:val="00A81EE2"/>
    <w:rsid w:val="00A834A0"/>
    <w:rsid w:val="00A8444A"/>
    <w:rsid w:val="00A87EDE"/>
    <w:rsid w:val="00A93E1E"/>
    <w:rsid w:val="00A95E7A"/>
    <w:rsid w:val="00AA0DAB"/>
    <w:rsid w:val="00AA110B"/>
    <w:rsid w:val="00AA2DCA"/>
    <w:rsid w:val="00AA742A"/>
    <w:rsid w:val="00AB3A8A"/>
    <w:rsid w:val="00AD1580"/>
    <w:rsid w:val="00AD4201"/>
    <w:rsid w:val="00AD42C0"/>
    <w:rsid w:val="00AD7B19"/>
    <w:rsid w:val="00AE1F16"/>
    <w:rsid w:val="00AE7AE3"/>
    <w:rsid w:val="00AF3A77"/>
    <w:rsid w:val="00AF5C58"/>
    <w:rsid w:val="00B00D97"/>
    <w:rsid w:val="00B108D1"/>
    <w:rsid w:val="00B118EA"/>
    <w:rsid w:val="00B264B2"/>
    <w:rsid w:val="00B33E1A"/>
    <w:rsid w:val="00B453E0"/>
    <w:rsid w:val="00B5213B"/>
    <w:rsid w:val="00B67AFF"/>
    <w:rsid w:val="00B743A5"/>
    <w:rsid w:val="00B749F4"/>
    <w:rsid w:val="00B842EA"/>
    <w:rsid w:val="00B8709F"/>
    <w:rsid w:val="00B87A25"/>
    <w:rsid w:val="00B91C76"/>
    <w:rsid w:val="00B92B33"/>
    <w:rsid w:val="00BA26CA"/>
    <w:rsid w:val="00BB1A3C"/>
    <w:rsid w:val="00BB7956"/>
    <w:rsid w:val="00BC0497"/>
    <w:rsid w:val="00BD7892"/>
    <w:rsid w:val="00BE6C76"/>
    <w:rsid w:val="00BE7F9B"/>
    <w:rsid w:val="00C03652"/>
    <w:rsid w:val="00C038A3"/>
    <w:rsid w:val="00C10DFA"/>
    <w:rsid w:val="00C131BE"/>
    <w:rsid w:val="00C14E5B"/>
    <w:rsid w:val="00C22532"/>
    <w:rsid w:val="00C22CFF"/>
    <w:rsid w:val="00C3033F"/>
    <w:rsid w:val="00C322C3"/>
    <w:rsid w:val="00C333A1"/>
    <w:rsid w:val="00C40971"/>
    <w:rsid w:val="00C44EAA"/>
    <w:rsid w:val="00C511CD"/>
    <w:rsid w:val="00C53BB1"/>
    <w:rsid w:val="00C62EE1"/>
    <w:rsid w:val="00C63B21"/>
    <w:rsid w:val="00C66D7B"/>
    <w:rsid w:val="00C74CFE"/>
    <w:rsid w:val="00C86E94"/>
    <w:rsid w:val="00C92124"/>
    <w:rsid w:val="00C937DD"/>
    <w:rsid w:val="00C95BDA"/>
    <w:rsid w:val="00CB20FA"/>
    <w:rsid w:val="00CB4682"/>
    <w:rsid w:val="00CB4CF5"/>
    <w:rsid w:val="00CB6CCB"/>
    <w:rsid w:val="00CC082B"/>
    <w:rsid w:val="00CC21B1"/>
    <w:rsid w:val="00CC31B3"/>
    <w:rsid w:val="00CC3C25"/>
    <w:rsid w:val="00CC59FD"/>
    <w:rsid w:val="00CC6ECA"/>
    <w:rsid w:val="00CD08DE"/>
    <w:rsid w:val="00CD590F"/>
    <w:rsid w:val="00CE3F1F"/>
    <w:rsid w:val="00CF05CE"/>
    <w:rsid w:val="00CF20BA"/>
    <w:rsid w:val="00CF39E5"/>
    <w:rsid w:val="00D0284A"/>
    <w:rsid w:val="00D04535"/>
    <w:rsid w:val="00D166EC"/>
    <w:rsid w:val="00D1707C"/>
    <w:rsid w:val="00D235B3"/>
    <w:rsid w:val="00D26CBE"/>
    <w:rsid w:val="00D270D3"/>
    <w:rsid w:val="00D3055F"/>
    <w:rsid w:val="00D30C0C"/>
    <w:rsid w:val="00D34C20"/>
    <w:rsid w:val="00D35F18"/>
    <w:rsid w:val="00D378E5"/>
    <w:rsid w:val="00D4210A"/>
    <w:rsid w:val="00D42A58"/>
    <w:rsid w:val="00D42E65"/>
    <w:rsid w:val="00D44C00"/>
    <w:rsid w:val="00D5391D"/>
    <w:rsid w:val="00D611E3"/>
    <w:rsid w:val="00D63218"/>
    <w:rsid w:val="00D64B2B"/>
    <w:rsid w:val="00D656E4"/>
    <w:rsid w:val="00D65CE6"/>
    <w:rsid w:val="00D66301"/>
    <w:rsid w:val="00D6779E"/>
    <w:rsid w:val="00D678C3"/>
    <w:rsid w:val="00D77042"/>
    <w:rsid w:val="00D87BE6"/>
    <w:rsid w:val="00D90088"/>
    <w:rsid w:val="00D91627"/>
    <w:rsid w:val="00DA5E9A"/>
    <w:rsid w:val="00DA6DDB"/>
    <w:rsid w:val="00DB2881"/>
    <w:rsid w:val="00DB2F4E"/>
    <w:rsid w:val="00DB3010"/>
    <w:rsid w:val="00DB328B"/>
    <w:rsid w:val="00DB39FA"/>
    <w:rsid w:val="00DB4995"/>
    <w:rsid w:val="00DB5BC8"/>
    <w:rsid w:val="00DC174C"/>
    <w:rsid w:val="00DC3845"/>
    <w:rsid w:val="00DC3A43"/>
    <w:rsid w:val="00DD014C"/>
    <w:rsid w:val="00DD58FF"/>
    <w:rsid w:val="00DE0297"/>
    <w:rsid w:val="00DE497F"/>
    <w:rsid w:val="00DE76C2"/>
    <w:rsid w:val="00DF121C"/>
    <w:rsid w:val="00DF2AB9"/>
    <w:rsid w:val="00DF638B"/>
    <w:rsid w:val="00DF7664"/>
    <w:rsid w:val="00E066F6"/>
    <w:rsid w:val="00E16ECA"/>
    <w:rsid w:val="00E26EDC"/>
    <w:rsid w:val="00E318EE"/>
    <w:rsid w:val="00E36896"/>
    <w:rsid w:val="00E4610E"/>
    <w:rsid w:val="00E50563"/>
    <w:rsid w:val="00E5273D"/>
    <w:rsid w:val="00E53441"/>
    <w:rsid w:val="00E66CB6"/>
    <w:rsid w:val="00E71DC6"/>
    <w:rsid w:val="00E7302A"/>
    <w:rsid w:val="00E7386D"/>
    <w:rsid w:val="00E742A1"/>
    <w:rsid w:val="00E77294"/>
    <w:rsid w:val="00E80F3C"/>
    <w:rsid w:val="00E8668B"/>
    <w:rsid w:val="00E9022B"/>
    <w:rsid w:val="00E90E54"/>
    <w:rsid w:val="00E9336C"/>
    <w:rsid w:val="00EA6CA3"/>
    <w:rsid w:val="00EA754B"/>
    <w:rsid w:val="00EB1ADB"/>
    <w:rsid w:val="00EB5A4A"/>
    <w:rsid w:val="00EC054E"/>
    <w:rsid w:val="00EC3A14"/>
    <w:rsid w:val="00EC635B"/>
    <w:rsid w:val="00EE6E39"/>
    <w:rsid w:val="00EF4879"/>
    <w:rsid w:val="00F04EBB"/>
    <w:rsid w:val="00F17538"/>
    <w:rsid w:val="00F205C8"/>
    <w:rsid w:val="00F21A1F"/>
    <w:rsid w:val="00F23050"/>
    <w:rsid w:val="00F23C82"/>
    <w:rsid w:val="00F24D5B"/>
    <w:rsid w:val="00F3072C"/>
    <w:rsid w:val="00F332A2"/>
    <w:rsid w:val="00F35EA2"/>
    <w:rsid w:val="00F3719D"/>
    <w:rsid w:val="00F45EEB"/>
    <w:rsid w:val="00F51F3C"/>
    <w:rsid w:val="00F5575B"/>
    <w:rsid w:val="00F6056B"/>
    <w:rsid w:val="00F62592"/>
    <w:rsid w:val="00F66B51"/>
    <w:rsid w:val="00F672B0"/>
    <w:rsid w:val="00F7152E"/>
    <w:rsid w:val="00F71952"/>
    <w:rsid w:val="00F73D85"/>
    <w:rsid w:val="00F7534A"/>
    <w:rsid w:val="00F853A5"/>
    <w:rsid w:val="00F909E6"/>
    <w:rsid w:val="00F91AD1"/>
    <w:rsid w:val="00F91CB0"/>
    <w:rsid w:val="00F9666F"/>
    <w:rsid w:val="00FB0512"/>
    <w:rsid w:val="00FB29E0"/>
    <w:rsid w:val="00FB4090"/>
    <w:rsid w:val="00FB4645"/>
    <w:rsid w:val="00FB4EB6"/>
    <w:rsid w:val="00FC3276"/>
    <w:rsid w:val="00FC3317"/>
    <w:rsid w:val="00FC4979"/>
    <w:rsid w:val="00FC4FD1"/>
    <w:rsid w:val="00FC6F72"/>
    <w:rsid w:val="00FD1D52"/>
    <w:rsid w:val="00FD37E3"/>
    <w:rsid w:val="00FD6E62"/>
    <w:rsid w:val="00FE0911"/>
    <w:rsid w:val="00FE351B"/>
    <w:rsid w:val="00FE5DC8"/>
    <w:rsid w:val="00FE78EB"/>
    <w:rsid w:val="00FF0D88"/>
    <w:rsid w:val="00FF4083"/>
    <w:rsid w:val="00FF4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779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E0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0BD9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rsid w:val="00110DC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779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F55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E0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0BD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0D2A9-F514-4C20-BD6A-147BE33E7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56</Pages>
  <Words>22315</Words>
  <Characters>133894</Characters>
  <Application>Microsoft Office Word</Application>
  <DocSecurity>0</DocSecurity>
  <Lines>1115</Lines>
  <Paragraphs>311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Barbara Lorek</cp:lastModifiedBy>
  <cp:revision>18</cp:revision>
  <cp:lastPrinted>2016-05-12T10:09:00Z</cp:lastPrinted>
  <dcterms:created xsi:type="dcterms:W3CDTF">2024-08-20T15:02:00Z</dcterms:created>
  <dcterms:modified xsi:type="dcterms:W3CDTF">2025-09-02T15:06:00Z</dcterms:modified>
</cp:coreProperties>
</file>